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304" w:rsidRPr="00711726" w:rsidRDefault="00711726" w:rsidP="00483C79">
      <w:pPr>
        <w:ind w:firstLine="0"/>
        <w:jc w:val="center"/>
        <w:rPr>
          <w:caps/>
        </w:rPr>
      </w:pPr>
      <w:r w:rsidRPr="00711726">
        <w:rPr>
          <w:caps/>
        </w:rPr>
        <w:t>Министерство образован</w:t>
      </w:r>
      <w:r w:rsidR="00422620">
        <w:rPr>
          <w:caps/>
        </w:rPr>
        <w:t>ия</w:t>
      </w:r>
      <w:r w:rsidRPr="00711726">
        <w:rPr>
          <w:caps/>
        </w:rPr>
        <w:t xml:space="preserve"> и науки Российской Федерации</w:t>
      </w:r>
    </w:p>
    <w:p w:rsidR="00711726" w:rsidRPr="00711726" w:rsidRDefault="00711726" w:rsidP="00483C79">
      <w:pPr>
        <w:ind w:firstLine="0"/>
        <w:jc w:val="center"/>
        <w:rPr>
          <w:caps/>
        </w:rPr>
      </w:pPr>
      <w:r w:rsidRPr="00711726">
        <w:rPr>
          <w:caps/>
        </w:rPr>
        <w:t>Федеральное г</w:t>
      </w:r>
      <w:r>
        <w:rPr>
          <w:caps/>
        </w:rPr>
        <w:t>ос</w:t>
      </w:r>
      <w:r w:rsidRPr="00711726">
        <w:rPr>
          <w:caps/>
        </w:rPr>
        <w:t>ударственное бюджетное образовательное учреждение высшего профессионального образования</w:t>
      </w:r>
    </w:p>
    <w:p w:rsidR="00711726" w:rsidRPr="00711726" w:rsidRDefault="00711726" w:rsidP="00483C79">
      <w:pPr>
        <w:ind w:firstLine="0"/>
        <w:jc w:val="center"/>
        <w:rPr>
          <w:caps/>
        </w:rPr>
      </w:pPr>
      <w:r w:rsidRPr="00711726">
        <w:rPr>
          <w:caps/>
        </w:rPr>
        <w:t>«донской государственный технический университет»</w:t>
      </w:r>
    </w:p>
    <w:p w:rsidR="00711726" w:rsidRDefault="00711726" w:rsidP="00483C79">
      <w:pPr>
        <w:jc w:val="center"/>
        <w:rPr>
          <w:caps/>
        </w:rPr>
      </w:pPr>
      <w:r w:rsidRPr="00711726">
        <w:rPr>
          <w:caps/>
        </w:rPr>
        <w:t>(ДГТУ)</w:t>
      </w: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</w:p>
    <w:p w:rsidR="00711726" w:rsidRDefault="00711726" w:rsidP="00483C79">
      <w:pPr>
        <w:jc w:val="center"/>
        <w:rPr>
          <w:caps/>
        </w:rPr>
      </w:pPr>
      <w:r>
        <w:rPr>
          <w:caps/>
        </w:rPr>
        <w:t>Задания и методические указания</w:t>
      </w:r>
    </w:p>
    <w:p w:rsidR="003762D6" w:rsidRDefault="00711726" w:rsidP="00483C79">
      <w:pPr>
        <w:ind w:firstLine="0"/>
        <w:jc w:val="center"/>
      </w:pPr>
      <w:r>
        <w:t>к контрольной работе по дисциплине «Динамика и прочность сельскохозяйственных машин» для</w:t>
      </w:r>
      <w:r w:rsidR="008D3E0F">
        <w:t xml:space="preserve"> студентов специальности      </w:t>
      </w:r>
    </w:p>
    <w:p w:rsidR="00711726" w:rsidRDefault="003762D6" w:rsidP="00483C79">
      <w:pPr>
        <w:ind w:firstLine="0"/>
        <w:jc w:val="center"/>
      </w:pPr>
      <w:r>
        <w:t xml:space="preserve">23.05.01 </w:t>
      </w:r>
      <w:r w:rsidR="00711726">
        <w:t>«Сельскохозяйственные машины и оборудование»</w:t>
      </w:r>
    </w:p>
    <w:p w:rsidR="00711726" w:rsidRDefault="00711726" w:rsidP="00483C79">
      <w:pPr>
        <w:jc w:val="center"/>
      </w:pPr>
      <w:r>
        <w:t>заочной формы обучения</w:t>
      </w: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</w:p>
    <w:p w:rsidR="00711726" w:rsidRDefault="00711726" w:rsidP="00483C79">
      <w:pPr>
        <w:jc w:val="center"/>
      </w:pPr>
      <w:r>
        <w:t>Ростов-на-Дону 20</w:t>
      </w:r>
      <w:r w:rsidR="00392EE0">
        <w:t>22</w:t>
      </w:r>
      <w:bookmarkStart w:id="0" w:name="_GoBack"/>
      <w:bookmarkEnd w:id="0"/>
    </w:p>
    <w:p w:rsidR="00A56B90" w:rsidRDefault="00A56B90" w:rsidP="00483C79"/>
    <w:p w:rsidR="00BA21B7" w:rsidRDefault="00BA21B7" w:rsidP="00BA21B7">
      <w:pPr>
        <w:ind w:firstLine="0"/>
      </w:pPr>
    </w:p>
    <w:p w:rsidR="00BA21B7" w:rsidRDefault="00BA21B7" w:rsidP="00BA21B7">
      <w:pPr>
        <w:ind w:firstLine="0"/>
      </w:pPr>
    </w:p>
    <w:p w:rsidR="00711726" w:rsidRDefault="00711726" w:rsidP="00BA21B7">
      <w:pPr>
        <w:ind w:firstLine="0"/>
      </w:pPr>
      <w:r>
        <w:lastRenderedPageBreak/>
        <w:t>УДК</w:t>
      </w:r>
      <w:r w:rsidR="003762D6">
        <w:t xml:space="preserve"> 531.3:539.4:631.3(07)</w:t>
      </w:r>
    </w:p>
    <w:p w:rsidR="00711726" w:rsidRDefault="00711726" w:rsidP="00483C79"/>
    <w:p w:rsidR="00711726" w:rsidRDefault="00711726" w:rsidP="00483C79"/>
    <w:p w:rsidR="00711726" w:rsidRDefault="00711726" w:rsidP="00483C79">
      <w:r>
        <w:t>Составители: доктор техн. наук, профессор О.А. Полушкин</w:t>
      </w:r>
    </w:p>
    <w:p w:rsidR="00711726" w:rsidRDefault="00711726" w:rsidP="00483C79">
      <w:r>
        <w:t xml:space="preserve">                        кандидат техн. наук, доцент О.О. Полушкин</w:t>
      </w:r>
    </w:p>
    <w:p w:rsidR="00711726" w:rsidRDefault="00711726" w:rsidP="00483C79"/>
    <w:p w:rsidR="00711726" w:rsidRDefault="00711726" w:rsidP="00483C79"/>
    <w:p w:rsidR="00711726" w:rsidRDefault="00711726" w:rsidP="00483C79">
      <w:r>
        <w:t>Рецензент: доктор техн. наук, профессор В.П. Жаров</w:t>
      </w:r>
    </w:p>
    <w:p w:rsidR="00711726" w:rsidRDefault="00711726" w:rsidP="00483C79"/>
    <w:p w:rsidR="00711726" w:rsidRDefault="00711726" w:rsidP="00483C79"/>
    <w:p w:rsidR="00711726" w:rsidRDefault="00711726" w:rsidP="00483C79">
      <w:r>
        <w:t>Задания и методические указания</w:t>
      </w:r>
      <w:r w:rsidRPr="00711726">
        <w:t xml:space="preserve"> </w:t>
      </w:r>
      <w:r>
        <w:t>к контрольной работе по дисциплине «Динамика и прочность сельскохозяйственных машин». - Ростов-н/</w:t>
      </w:r>
      <w:r w:rsidR="00AB1597">
        <w:t>Д: Издательский центр ДГТУ, 202</w:t>
      </w:r>
      <w:r w:rsidR="00392EE0">
        <w:t>2</w:t>
      </w:r>
      <w:r>
        <w:t xml:space="preserve">. -  </w:t>
      </w:r>
      <w:r w:rsidR="001D041A">
        <w:t>1</w:t>
      </w:r>
      <w:r w:rsidR="003067E0">
        <w:t>2</w:t>
      </w:r>
      <w:r>
        <w:t xml:space="preserve"> с.</w:t>
      </w:r>
    </w:p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>
      <w:r>
        <w:t xml:space="preserve">Методические указания содержат общие требования и задания на контрольную работу, пример её выполнения. </w:t>
      </w:r>
    </w:p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/>
    <w:p w:rsidR="00711726" w:rsidRDefault="00711726" w:rsidP="00483C79"/>
    <w:p w:rsidR="00711726" w:rsidRDefault="00BA21B7" w:rsidP="003762D6">
      <w:pPr>
        <w:ind w:firstLine="0"/>
        <w:jc w:val="right"/>
      </w:pPr>
      <w:r>
        <w:t xml:space="preserve">                                                  </w:t>
      </w:r>
      <w:r w:rsidR="00711726">
        <w:t>УДК</w:t>
      </w:r>
      <w:r w:rsidR="003762D6">
        <w:t xml:space="preserve"> 531.3:539.4:3(07)</w:t>
      </w:r>
    </w:p>
    <w:p w:rsidR="00711726" w:rsidRDefault="00711726" w:rsidP="00483C79">
      <w:pPr>
        <w:jc w:val="right"/>
      </w:pPr>
    </w:p>
    <w:p w:rsidR="00711726" w:rsidRDefault="00711726" w:rsidP="00483C79">
      <w:pPr>
        <w:jc w:val="right"/>
      </w:pPr>
    </w:p>
    <w:p w:rsidR="00711726" w:rsidRDefault="00711726" w:rsidP="00483C79">
      <w:r>
        <w:t>Печатается по решению методическ</w:t>
      </w:r>
      <w:r w:rsidR="008D3E0F">
        <w:t>ой</w:t>
      </w:r>
      <w:r>
        <w:t xml:space="preserve"> комисси</w:t>
      </w:r>
      <w:r w:rsidR="008D3E0F">
        <w:t xml:space="preserve">и </w:t>
      </w:r>
      <w:r>
        <w:t>факультета «Машины и оборудование агропромышленного комплекса».</w:t>
      </w:r>
    </w:p>
    <w:p w:rsidR="00711726" w:rsidRDefault="00711726" w:rsidP="00483C79"/>
    <w:p w:rsidR="00711726" w:rsidRDefault="00711726" w:rsidP="00483C79">
      <w:pPr>
        <w:ind w:firstLine="0"/>
        <w:jc w:val="right"/>
      </w:pPr>
      <w:r>
        <w:t xml:space="preserve">Научный редактор                 доктор технических наук, профессор </w:t>
      </w:r>
    </w:p>
    <w:p w:rsidR="00711726" w:rsidRDefault="00711726" w:rsidP="00483C79">
      <w:pPr>
        <w:ind w:firstLine="0"/>
        <w:jc w:val="right"/>
      </w:pPr>
      <w:r>
        <w:t>Ермольев Ю.И.</w:t>
      </w:r>
    </w:p>
    <w:p w:rsidR="00711726" w:rsidRDefault="00711726" w:rsidP="00483C79">
      <w:pPr>
        <w:jc w:val="right"/>
      </w:pPr>
    </w:p>
    <w:p w:rsidR="00711726" w:rsidRDefault="00711726" w:rsidP="00483C79">
      <w:pPr>
        <w:jc w:val="right"/>
      </w:pPr>
    </w:p>
    <w:p w:rsidR="00711726" w:rsidRDefault="00711726" w:rsidP="00483C79">
      <w:pPr>
        <w:jc w:val="right"/>
      </w:pPr>
    </w:p>
    <w:p w:rsidR="00711726" w:rsidRDefault="00711726" w:rsidP="00483C79">
      <w:pPr>
        <w:jc w:val="right"/>
      </w:pPr>
    </w:p>
    <w:p w:rsidR="00711726" w:rsidRDefault="00711726" w:rsidP="00483C79">
      <w:pPr>
        <w:jc w:val="right"/>
      </w:pPr>
    </w:p>
    <w:p w:rsidR="00711726" w:rsidRDefault="00392EE0" w:rsidP="00483C79">
      <w:pPr>
        <w:jc w:val="right"/>
      </w:pPr>
      <w:r>
        <w:t>© Издательский центр ДГТУ, 2022</w:t>
      </w:r>
    </w:p>
    <w:p w:rsidR="00711726" w:rsidRDefault="00711726" w:rsidP="00483C79">
      <w:pPr>
        <w:jc w:val="right"/>
      </w:pPr>
    </w:p>
    <w:p w:rsidR="00711726" w:rsidRDefault="00711726" w:rsidP="00483C79">
      <w:pPr>
        <w:jc w:val="center"/>
      </w:pPr>
      <w:r>
        <w:lastRenderedPageBreak/>
        <w:t>ОБЩИЕ ТРЕБОВАНИЯ К КОНТРОЛЬНОЙ РАБОТЕ</w:t>
      </w:r>
    </w:p>
    <w:p w:rsidR="00711726" w:rsidRDefault="00711726" w:rsidP="00483C79"/>
    <w:p w:rsidR="00711726" w:rsidRDefault="00711726" w:rsidP="00483C79">
      <w:r>
        <w:t xml:space="preserve">Контрольная работа содержит 2 задачи, которые включают в себя 2 раздела дисциплины «Динамика и прочность сельскохозяйственных машин». </w:t>
      </w:r>
    </w:p>
    <w:p w:rsidR="00711726" w:rsidRDefault="00711726" w:rsidP="00483C79">
      <w:r>
        <w:t>Контрольная работа оформляется в тетради, записи делаются вручную, четким почерком, схемы вычерчиваются карандашом.</w:t>
      </w:r>
    </w:p>
    <w:p w:rsidR="00711726" w:rsidRDefault="00711726" w:rsidP="00483C79">
      <w:r>
        <w:t>Каждая из задач решается сначала в общем виде.</w:t>
      </w:r>
      <w:r w:rsidR="008D3E0F">
        <w:t xml:space="preserve"> </w:t>
      </w:r>
      <w:r>
        <w:t xml:space="preserve">Подстановка числовых данных производится в окончательные выражения полученных в общем виде решений. </w:t>
      </w:r>
    </w:p>
    <w:p w:rsidR="006530F5" w:rsidRDefault="00711726" w:rsidP="00483C79">
      <w:r>
        <w:t xml:space="preserve">При оформлении </w:t>
      </w:r>
      <w:r w:rsidR="00F41C14">
        <w:t>работы</w:t>
      </w:r>
      <w:r>
        <w:t xml:space="preserve"> необходимо записать номер задания и номер варианта </w:t>
      </w:r>
      <w:r w:rsidR="00F41C14">
        <w:t>контрольной</w:t>
      </w:r>
      <w:r>
        <w:t xml:space="preserve"> работы. </w:t>
      </w:r>
      <w:r w:rsidRPr="00711726">
        <w:rPr>
          <w:u w:val="single"/>
        </w:rPr>
        <w:t>Номер задания</w:t>
      </w:r>
      <w:r>
        <w:t xml:space="preserve"> выбирается студентом </w:t>
      </w:r>
      <w:r w:rsidRPr="00711726">
        <w:rPr>
          <w:u w:val="single"/>
        </w:rPr>
        <w:t>по последней цифре номера зачетной книжки</w:t>
      </w:r>
      <w:r w:rsidRPr="006530F5">
        <w:t xml:space="preserve"> </w:t>
      </w:r>
      <w:r>
        <w:t>в соответствии со следующей таблицей:</w:t>
      </w:r>
    </w:p>
    <w:p w:rsidR="006530F5" w:rsidRDefault="006530F5" w:rsidP="00483C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5"/>
        <w:gridCol w:w="644"/>
        <w:gridCol w:w="644"/>
        <w:gridCol w:w="644"/>
        <w:gridCol w:w="644"/>
        <w:gridCol w:w="644"/>
      </w:tblGrid>
      <w:tr w:rsidR="00EB330F" w:rsidRPr="00AB4020" w:rsidTr="00AB4020">
        <w:tc>
          <w:tcPr>
            <w:tcW w:w="0" w:type="auto"/>
          </w:tcPr>
          <w:p w:rsidR="006530F5" w:rsidRPr="00AB4020" w:rsidRDefault="006530F5" w:rsidP="00483C79">
            <w:pPr>
              <w:ind w:firstLine="0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Последняя цифра номера зачетной книжки</w:t>
            </w:r>
          </w:p>
        </w:tc>
        <w:tc>
          <w:tcPr>
            <w:tcW w:w="0" w:type="auto"/>
          </w:tcPr>
          <w:p w:rsidR="006530F5" w:rsidRPr="00AB4020" w:rsidRDefault="006530F5" w:rsidP="003762D6">
            <w:pPr>
              <w:ind w:firstLine="0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</w:t>
            </w:r>
            <w:r w:rsidR="003762D6">
              <w:rPr>
                <w:rFonts w:eastAsiaTheme="minorHAnsi" w:cstheme="minorBidi"/>
              </w:rPr>
              <w:t>;</w:t>
            </w:r>
            <w:r w:rsidRPr="00AB4020">
              <w:rPr>
                <w:rFonts w:eastAsiaTheme="minorHAnsi" w:cstheme="minorBidi"/>
              </w:rPr>
              <w:t xml:space="preserve"> 1</w:t>
            </w:r>
          </w:p>
        </w:tc>
        <w:tc>
          <w:tcPr>
            <w:tcW w:w="0" w:type="auto"/>
          </w:tcPr>
          <w:p w:rsidR="006530F5" w:rsidRPr="00AB4020" w:rsidRDefault="006530F5" w:rsidP="003762D6">
            <w:pPr>
              <w:ind w:firstLine="0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2</w:t>
            </w:r>
            <w:r w:rsidR="003762D6">
              <w:rPr>
                <w:rFonts w:eastAsiaTheme="minorHAnsi" w:cstheme="minorBidi"/>
              </w:rPr>
              <w:t>;</w:t>
            </w:r>
            <w:r w:rsidRPr="00AB4020">
              <w:rPr>
                <w:rFonts w:eastAsiaTheme="minorHAnsi" w:cstheme="minorBidi"/>
              </w:rPr>
              <w:t xml:space="preserve"> 3</w:t>
            </w:r>
          </w:p>
        </w:tc>
        <w:tc>
          <w:tcPr>
            <w:tcW w:w="0" w:type="auto"/>
          </w:tcPr>
          <w:p w:rsidR="006530F5" w:rsidRPr="00AB4020" w:rsidRDefault="006530F5" w:rsidP="003762D6">
            <w:pPr>
              <w:ind w:firstLine="0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4</w:t>
            </w:r>
            <w:r w:rsidR="003762D6">
              <w:rPr>
                <w:rFonts w:eastAsiaTheme="minorHAnsi" w:cstheme="minorBidi"/>
              </w:rPr>
              <w:t>;</w:t>
            </w:r>
            <w:r w:rsidRPr="00AB4020">
              <w:rPr>
                <w:rFonts w:eastAsiaTheme="minorHAnsi" w:cstheme="minorBidi"/>
              </w:rPr>
              <w:t xml:space="preserve"> 5</w:t>
            </w:r>
          </w:p>
        </w:tc>
        <w:tc>
          <w:tcPr>
            <w:tcW w:w="0" w:type="auto"/>
          </w:tcPr>
          <w:p w:rsidR="006530F5" w:rsidRPr="00AB4020" w:rsidRDefault="006530F5" w:rsidP="003762D6">
            <w:pPr>
              <w:ind w:firstLine="0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6</w:t>
            </w:r>
            <w:r w:rsidR="003762D6">
              <w:rPr>
                <w:rFonts w:eastAsiaTheme="minorHAnsi" w:cstheme="minorBidi"/>
              </w:rPr>
              <w:t>;</w:t>
            </w:r>
            <w:r w:rsidRPr="00AB4020">
              <w:rPr>
                <w:rFonts w:eastAsiaTheme="minorHAnsi" w:cstheme="minorBidi"/>
              </w:rPr>
              <w:t xml:space="preserve"> 7</w:t>
            </w:r>
          </w:p>
        </w:tc>
        <w:tc>
          <w:tcPr>
            <w:tcW w:w="0" w:type="auto"/>
          </w:tcPr>
          <w:p w:rsidR="006530F5" w:rsidRPr="00AB4020" w:rsidRDefault="006530F5" w:rsidP="003762D6">
            <w:pPr>
              <w:ind w:firstLine="0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8</w:t>
            </w:r>
            <w:r w:rsidR="003762D6">
              <w:rPr>
                <w:rFonts w:eastAsiaTheme="minorHAnsi" w:cstheme="minorBidi"/>
              </w:rPr>
              <w:t>;</w:t>
            </w:r>
            <w:r w:rsidRPr="00AB4020">
              <w:rPr>
                <w:rFonts w:eastAsiaTheme="minorHAnsi" w:cstheme="minorBidi"/>
              </w:rPr>
              <w:t xml:space="preserve"> 9</w:t>
            </w:r>
          </w:p>
        </w:tc>
      </w:tr>
      <w:tr w:rsidR="00EB330F" w:rsidRPr="00AB4020" w:rsidTr="00AB4020">
        <w:tc>
          <w:tcPr>
            <w:tcW w:w="0" w:type="auto"/>
          </w:tcPr>
          <w:p w:rsidR="006530F5" w:rsidRPr="00AB4020" w:rsidRDefault="006530F5" w:rsidP="00483C79">
            <w:pPr>
              <w:ind w:firstLine="0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Номер задания на контрольную работу</w:t>
            </w:r>
          </w:p>
        </w:tc>
        <w:tc>
          <w:tcPr>
            <w:tcW w:w="0" w:type="auto"/>
          </w:tcPr>
          <w:p w:rsidR="006530F5" w:rsidRPr="00AB4020" w:rsidRDefault="006530F5" w:rsidP="005057EB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1</w:t>
            </w:r>
          </w:p>
        </w:tc>
        <w:tc>
          <w:tcPr>
            <w:tcW w:w="0" w:type="auto"/>
          </w:tcPr>
          <w:p w:rsidR="006530F5" w:rsidRPr="00AB4020" w:rsidRDefault="006530F5" w:rsidP="005057EB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2</w:t>
            </w:r>
          </w:p>
        </w:tc>
        <w:tc>
          <w:tcPr>
            <w:tcW w:w="0" w:type="auto"/>
          </w:tcPr>
          <w:p w:rsidR="006530F5" w:rsidRPr="00AB4020" w:rsidRDefault="006530F5" w:rsidP="005057EB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3</w:t>
            </w:r>
          </w:p>
        </w:tc>
        <w:tc>
          <w:tcPr>
            <w:tcW w:w="0" w:type="auto"/>
          </w:tcPr>
          <w:p w:rsidR="006530F5" w:rsidRPr="00AB4020" w:rsidRDefault="006530F5" w:rsidP="005057EB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4</w:t>
            </w:r>
          </w:p>
        </w:tc>
        <w:tc>
          <w:tcPr>
            <w:tcW w:w="0" w:type="auto"/>
          </w:tcPr>
          <w:p w:rsidR="006530F5" w:rsidRPr="00AB4020" w:rsidRDefault="006530F5" w:rsidP="005057EB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5</w:t>
            </w:r>
          </w:p>
        </w:tc>
      </w:tr>
    </w:tbl>
    <w:p w:rsidR="00711726" w:rsidRDefault="00711726" w:rsidP="00483C79"/>
    <w:p w:rsidR="006530F5" w:rsidRDefault="006530F5" w:rsidP="00483C79">
      <w:pPr>
        <w:rPr>
          <w:u w:val="single"/>
        </w:rPr>
      </w:pPr>
      <w:r w:rsidRPr="006530F5">
        <w:rPr>
          <w:u w:val="single"/>
        </w:rPr>
        <w:t>Номер варианта</w:t>
      </w:r>
      <w:r w:rsidRPr="006530F5">
        <w:t xml:space="preserve"> студент выбирает по его порядковому номеру в списке группы, составленном деканатом.</w:t>
      </w:r>
      <w:r>
        <w:rPr>
          <w:u w:val="single"/>
        </w:rPr>
        <w:t xml:space="preserve"> </w:t>
      </w:r>
    </w:p>
    <w:p w:rsidR="006530F5" w:rsidRDefault="006530F5" w:rsidP="00483C79">
      <w:r w:rsidRPr="006530F5">
        <w:t xml:space="preserve">Для получения зачёта по дисциплине </w:t>
      </w:r>
      <w:r>
        <w:t xml:space="preserve">«Динамика и прочность сельскохозяйственных машин» студент должен выполнить данную контрольную работу, защитить её и ответить на теоретические вопросы. </w:t>
      </w:r>
    </w:p>
    <w:p w:rsidR="006530F5" w:rsidRDefault="006530F5" w:rsidP="00483C79"/>
    <w:p w:rsidR="006530F5" w:rsidRDefault="006530F5" w:rsidP="00483C79"/>
    <w:p w:rsidR="006530F5" w:rsidRDefault="006530F5" w:rsidP="00483C79">
      <w:pPr>
        <w:jc w:val="center"/>
      </w:pPr>
      <w:r>
        <w:t>ЗАДАНИЕ НА КОНТРОЛЬНУЮ РАБОТУ</w:t>
      </w:r>
    </w:p>
    <w:p w:rsidR="006530F5" w:rsidRDefault="006530F5" w:rsidP="00483C79">
      <w:pPr>
        <w:jc w:val="center"/>
      </w:pPr>
    </w:p>
    <w:p w:rsidR="006530F5" w:rsidRDefault="006530F5" w:rsidP="00483C79">
      <w:pPr>
        <w:jc w:val="center"/>
      </w:pPr>
      <w:r>
        <w:t>ЗАДАЧА №1</w:t>
      </w:r>
    </w:p>
    <w:p w:rsidR="006530F5" w:rsidRDefault="006530F5" w:rsidP="00483C79"/>
    <w:p w:rsidR="00A56B90" w:rsidRDefault="006530F5" w:rsidP="00483C79">
      <w:pPr>
        <w:rPr>
          <w:rFonts w:eastAsiaTheme="minorEastAsia"/>
        </w:rPr>
      </w:pPr>
      <w:r>
        <w:t xml:space="preserve">Найти коэффициент полезного действия (КПД) </w:t>
      </w:r>
      <m:oMath>
        <m:r>
          <w:rPr>
            <w:rFonts w:ascii="Cambria Math" w:hAnsi="Cambria Math"/>
          </w:rPr>
          <m:t>η</m:t>
        </m:r>
      </m:oMath>
      <w:r w:rsidR="008D3E0F">
        <w:t xml:space="preserve"> </w:t>
      </w:r>
      <w:r>
        <w:t xml:space="preserve">машины по заданной схеме соединения её агрегатов, если </w:t>
      </w:r>
      <w:r w:rsidR="008D3E0F">
        <w:t>известны</w:t>
      </w:r>
      <w:r>
        <w:t xml:space="preserve"> КПД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>
        <w:rPr>
          <w:rFonts w:eastAsiaTheme="minorEastAsia"/>
        </w:rPr>
        <w:t xml:space="preserve">, </w:t>
      </w:r>
      <w:r w:rsidRPr="006530F5">
        <w:rPr>
          <w:rFonts w:eastAsiaTheme="minorEastAsia"/>
          <w:i/>
          <w:lang w:val="en-US"/>
        </w:rPr>
        <w:t>i</w:t>
      </w:r>
      <w:r w:rsidRPr="006530F5">
        <w:rPr>
          <w:rFonts w:eastAsiaTheme="minorEastAsia"/>
        </w:rPr>
        <w:t>=1</w:t>
      </w:r>
      <w:r>
        <w:rPr>
          <w:rFonts w:eastAsiaTheme="minorEastAsia"/>
        </w:rPr>
        <w:t>...7 каждого из агрегатов</w:t>
      </w:r>
      <w:r w:rsidR="008D3E0F">
        <w:rPr>
          <w:rFonts w:eastAsiaTheme="minorEastAsia"/>
        </w:rPr>
        <w:t xml:space="preserve">. </w:t>
      </w:r>
      <w:r>
        <w:rPr>
          <w:rFonts w:eastAsiaTheme="minorEastAsia"/>
        </w:rPr>
        <w:t xml:space="preserve">Работы </w:t>
      </w: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</w:rPr>
              <m:t>д</m:t>
            </m:r>
            <m:r>
              <w:rPr>
                <w:rFonts w:ascii="Cambria Math" w:eastAsia="Times New Roman" w:hAnsi="Cambria Math"/>
                <w:lang w:val="en-US"/>
              </w:rPr>
              <m:t>i</m:t>
            </m:r>
          </m:sub>
        </m:sSub>
      </m:oMath>
      <w:r w:rsidRPr="006530F5">
        <w:rPr>
          <w:rFonts w:eastAsiaTheme="minorEastAsia"/>
        </w:rPr>
        <w:t xml:space="preserve"> </w:t>
      </w:r>
      <w:r>
        <w:rPr>
          <w:rFonts w:eastAsiaTheme="minorEastAsia"/>
        </w:rPr>
        <w:t xml:space="preserve">движущих сил, поступающие на вход каждой из ветвей параллельно соединенных агрегатов полагать равными между собой. </w:t>
      </w:r>
      <w:r w:rsidR="003762D6">
        <w:rPr>
          <w:rFonts w:eastAsiaTheme="minorEastAsia"/>
        </w:rPr>
        <w:t>(</w:t>
      </w:r>
      <w:r w:rsidR="008D3E0F">
        <w:t>Схем</w:t>
      </w:r>
      <w:r w:rsidR="003762D6">
        <w:t>у</w:t>
      </w:r>
      <w:r w:rsidR="008D3E0F">
        <w:t xml:space="preserve"> соединения агрегатов в машине и их КПД принять по данным Приложения 1</w:t>
      </w:r>
      <w:r w:rsidR="003762D6">
        <w:t>)</w:t>
      </w:r>
      <w:r w:rsidR="008D3E0F">
        <w:t>.</w:t>
      </w:r>
    </w:p>
    <w:p w:rsidR="00A56B90" w:rsidRDefault="00A56B90" w:rsidP="00483C79">
      <w:pPr>
        <w:jc w:val="right"/>
        <w:rPr>
          <w:rFonts w:eastAsiaTheme="minorEastAsia"/>
        </w:rPr>
      </w:pPr>
    </w:p>
    <w:p w:rsidR="007C7148" w:rsidRDefault="007C7148" w:rsidP="00483C79">
      <w:pPr>
        <w:jc w:val="center"/>
      </w:pPr>
    </w:p>
    <w:p w:rsidR="006530F5" w:rsidRDefault="006530F5" w:rsidP="00483C79">
      <w:pPr>
        <w:jc w:val="center"/>
      </w:pPr>
      <w:r>
        <w:t>ЗАДАЧА №2</w:t>
      </w:r>
    </w:p>
    <w:p w:rsidR="00A56B90" w:rsidRDefault="00A56B90" w:rsidP="00483C79">
      <w:pPr>
        <w:jc w:val="center"/>
      </w:pPr>
    </w:p>
    <w:p w:rsidR="006530F5" w:rsidRDefault="006530F5" w:rsidP="00483C79">
      <w:pPr>
        <w:rPr>
          <w:rFonts w:eastAsiaTheme="minorEastAsia"/>
        </w:rPr>
      </w:pPr>
      <w:r>
        <w:t>Для</w:t>
      </w:r>
      <w:r w:rsidR="008D3E0F">
        <w:t xml:space="preserve"> заданной</w:t>
      </w:r>
      <w:r>
        <w:t xml:space="preserve"> схемы жёсткого ротора</w:t>
      </w:r>
      <w:r w:rsidR="008D3E0F">
        <w:t xml:space="preserve"> известны </w:t>
      </w:r>
      <w:r>
        <w:t xml:space="preserve">локальные дисбалансы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>,</w:t>
      </w:r>
      <w:r w:rsidRPr="006530F5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eastAsiaTheme="minorEastAsia"/>
        </w:rPr>
        <w:t>,</w:t>
      </w:r>
      <w:r w:rsidRPr="006530F5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Theme="minorEastAsia"/>
        </w:rPr>
        <w:t xml:space="preserve">. Углы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 w:rsidR="00177E6C">
        <w:rPr>
          <w:rFonts w:eastAsiaTheme="minorEastAsia"/>
        </w:rPr>
        <w:t>,</w:t>
      </w:r>
      <w:r w:rsidR="00177E6C" w:rsidRPr="00177E6C">
        <w:rPr>
          <w:rFonts w:eastAsiaTheme="minorEastAsia"/>
          <w:i/>
        </w:rPr>
        <w:t xml:space="preserve"> </w:t>
      </w:r>
      <w:r w:rsidR="00177E6C" w:rsidRPr="006530F5">
        <w:rPr>
          <w:rFonts w:eastAsiaTheme="minorEastAsia"/>
          <w:i/>
          <w:lang w:val="en-US"/>
        </w:rPr>
        <w:t>i</w:t>
      </w:r>
      <w:r w:rsidR="00177E6C" w:rsidRPr="006530F5">
        <w:rPr>
          <w:rFonts w:eastAsiaTheme="minorEastAsia"/>
        </w:rPr>
        <w:t>=1</w:t>
      </w:r>
      <w:r w:rsidR="00177E6C">
        <w:rPr>
          <w:rFonts w:eastAsiaTheme="minorEastAsia"/>
        </w:rPr>
        <w:t>,2,3 этих дисбалансов представлены на схеме</w:t>
      </w:r>
      <w:r w:rsidR="008D3E0F">
        <w:rPr>
          <w:rFonts w:eastAsiaTheme="minorEastAsia"/>
        </w:rPr>
        <w:t xml:space="preserve"> -</w:t>
      </w:r>
      <w:r w:rsidR="00177E6C">
        <w:rPr>
          <w:rFonts w:eastAsiaTheme="minorEastAsia"/>
        </w:rPr>
        <w:t xml:space="preserve"> их значения </w:t>
      </w:r>
      <w:r w:rsidR="008D3E0F">
        <w:rPr>
          <w:rFonts w:eastAsiaTheme="minorEastAsia"/>
        </w:rPr>
        <w:t>также заданы.</w:t>
      </w:r>
      <w:r w:rsidR="00177E6C">
        <w:rPr>
          <w:rFonts w:eastAsiaTheme="minorEastAsia"/>
        </w:rPr>
        <w:t xml:space="preserve"> </w:t>
      </w:r>
    </w:p>
    <w:p w:rsidR="00177E6C" w:rsidRPr="008D3E0F" w:rsidRDefault="00177E6C" w:rsidP="00483C79">
      <w:pPr>
        <w:rPr>
          <w:rFonts w:eastAsiaTheme="minorEastAsia"/>
        </w:rPr>
      </w:pPr>
      <w:r>
        <w:rPr>
          <w:rFonts w:eastAsiaTheme="minorEastAsia"/>
        </w:rPr>
        <w:t xml:space="preserve">Требуется найти приведенный к точке </w:t>
      </w:r>
      <w:r w:rsidRPr="00BA21B7">
        <w:rPr>
          <w:rFonts w:eastAsiaTheme="minorEastAsia"/>
          <w:i/>
        </w:rPr>
        <w:t>А</w:t>
      </w:r>
      <w:r>
        <w:rPr>
          <w:rFonts w:eastAsiaTheme="minorEastAsia"/>
        </w:rPr>
        <w:t xml:space="preserve"> (задан</w:t>
      </w:r>
      <w:r w:rsidR="008D3E0F">
        <w:rPr>
          <w:rFonts w:eastAsiaTheme="minorEastAsia"/>
        </w:rPr>
        <w:t>а</w:t>
      </w:r>
      <w:r>
        <w:rPr>
          <w:rFonts w:eastAsiaTheme="minorEastAsia"/>
        </w:rPr>
        <w:t xml:space="preserve"> на </w:t>
      </w:r>
      <w:r w:rsidR="008D3E0F">
        <w:rPr>
          <w:rFonts w:eastAsiaTheme="minorEastAsia"/>
        </w:rPr>
        <w:t>схеме ротора</w:t>
      </w:r>
      <w:r>
        <w:rPr>
          <w:rFonts w:eastAsiaTheme="minorEastAsia"/>
        </w:rPr>
        <w:t xml:space="preserve">) результирующие вектор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</w:rPr>
              <m:t>Р</m:t>
            </m:r>
          </m:sub>
        </m:sSub>
      </m:oMath>
      <w:r>
        <w:rPr>
          <w:rFonts w:eastAsiaTheme="minorEastAsia"/>
        </w:rPr>
        <w:t xml:space="preserve"> и момент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DР</m:t>
            </m:r>
          </m:sub>
        </m:sSub>
      </m:oMath>
      <w:r>
        <w:rPr>
          <w:rFonts w:eastAsiaTheme="minorEastAsia"/>
        </w:rPr>
        <w:t xml:space="preserve"> дисбалансов этого ротора (модель неуравновешенности ротора первого типа), а также дисбалансы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177E6C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</w:rPr>
              <m:t>II</m:t>
            </m:r>
          </m:sub>
        </m:sSub>
      </m:oMath>
      <w:r w:rsidRPr="00177E6C">
        <w:rPr>
          <w:rFonts w:eastAsiaTheme="minorEastAsia"/>
        </w:rPr>
        <w:t xml:space="preserve"> </w:t>
      </w:r>
      <w:r>
        <w:rPr>
          <w:rFonts w:eastAsiaTheme="minorEastAsia"/>
        </w:rPr>
        <w:t xml:space="preserve">в плоскостях приведения, совпадающих с опорами </w:t>
      </w:r>
      <w:r>
        <w:rPr>
          <w:rFonts w:eastAsiaTheme="minorEastAsia"/>
          <w:lang w:val="en-US"/>
        </w:rPr>
        <w:t>I</w:t>
      </w:r>
      <w:r w:rsidRPr="00177E6C">
        <w:rPr>
          <w:rFonts w:eastAsiaTheme="minorEastAsia"/>
        </w:rPr>
        <w:t xml:space="preserve">, </w:t>
      </w:r>
      <w:r>
        <w:rPr>
          <w:rFonts w:eastAsiaTheme="minorEastAsia"/>
          <w:lang w:val="en-US"/>
        </w:rPr>
        <w:t>II</w:t>
      </w:r>
      <w:r w:rsidRPr="00177E6C">
        <w:rPr>
          <w:rFonts w:eastAsiaTheme="minorEastAsia"/>
        </w:rPr>
        <w:t xml:space="preserve"> </w:t>
      </w:r>
      <w:r>
        <w:rPr>
          <w:rFonts w:eastAsiaTheme="minorEastAsia"/>
        </w:rPr>
        <w:t xml:space="preserve">ротора (модель </w:t>
      </w:r>
      <w:r>
        <w:rPr>
          <w:rFonts w:eastAsiaTheme="minorEastAsia"/>
        </w:rPr>
        <w:lastRenderedPageBreak/>
        <w:t xml:space="preserve">неуравновешенности второго типа). В расчётах принять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=0,2 l</m:t>
        </m:r>
      </m:oMath>
      <w:r w:rsidRPr="008D3E0F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=0,5l</m:t>
        </m:r>
      </m:oMath>
      <w:r w:rsidRPr="008D3E0F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=0,9 l</m:t>
        </m:r>
      </m:oMath>
      <w:r w:rsidR="008D3E0F">
        <w:rPr>
          <w:rFonts w:eastAsiaTheme="minorEastAsia"/>
        </w:rPr>
        <w:t xml:space="preserve">, где </w:t>
      </w:r>
      <m:oMath>
        <m:r>
          <w:rPr>
            <w:rFonts w:ascii="Cambria Math" w:hAnsi="Cambria Math"/>
          </w:rPr>
          <m:t>l</m:t>
        </m:r>
      </m:oMath>
      <w:r w:rsidR="008D3E0F">
        <w:rPr>
          <w:rFonts w:eastAsiaTheme="minorEastAsia"/>
        </w:rPr>
        <w:t xml:space="preserve"> = задаваемое расстояние между опорами ротора. (Схему ротор</w:t>
      </w:r>
      <w:r w:rsidR="00EE5FD3">
        <w:rPr>
          <w:rFonts w:eastAsiaTheme="minorEastAsia"/>
        </w:rPr>
        <w:t>а</w:t>
      </w:r>
      <w:r w:rsidR="008D3E0F">
        <w:rPr>
          <w:rFonts w:eastAsiaTheme="minorEastAsia"/>
        </w:rPr>
        <w:t xml:space="preserve"> и числовые данные к решению задачи принять по Приложению 2). </w:t>
      </w:r>
    </w:p>
    <w:p w:rsidR="008D3E0F" w:rsidRPr="003067E0" w:rsidRDefault="008D3E0F" w:rsidP="00483C79">
      <w:pPr>
        <w:jc w:val="center"/>
        <w:rPr>
          <w:rFonts w:eastAsiaTheme="minorEastAsia"/>
        </w:rPr>
      </w:pPr>
    </w:p>
    <w:p w:rsidR="00B9297E" w:rsidRPr="003067E0" w:rsidRDefault="00B9297E" w:rsidP="00483C79">
      <w:pPr>
        <w:jc w:val="center"/>
        <w:rPr>
          <w:rFonts w:eastAsiaTheme="minorEastAsia"/>
        </w:rPr>
      </w:pPr>
    </w:p>
    <w:p w:rsidR="00B9297E" w:rsidRPr="003067E0" w:rsidRDefault="00B9297E" w:rsidP="00483C79">
      <w:pPr>
        <w:jc w:val="center"/>
      </w:pPr>
    </w:p>
    <w:p w:rsidR="00697102" w:rsidRDefault="00697102" w:rsidP="00483C79">
      <w:pPr>
        <w:jc w:val="center"/>
      </w:pPr>
      <w:r>
        <w:t>ПРИМЕР ВЫПОЛНЕНИЯ КОНТРОЛЬНОЙ РАБОТЫ</w:t>
      </w:r>
    </w:p>
    <w:p w:rsidR="00697102" w:rsidRDefault="008D3E0F" w:rsidP="00483C79">
      <w:pPr>
        <w:jc w:val="center"/>
      </w:pPr>
      <w:r>
        <w:t>задание</w:t>
      </w:r>
      <w:r w:rsidR="00697102">
        <w:t xml:space="preserve"> №...., </w:t>
      </w:r>
      <w:r>
        <w:t>вариант</w:t>
      </w:r>
      <w:r w:rsidR="00697102">
        <w:t xml:space="preserve"> №...</w:t>
      </w:r>
    </w:p>
    <w:p w:rsidR="00697102" w:rsidRDefault="00697102" w:rsidP="00483C79">
      <w:pPr>
        <w:jc w:val="center"/>
      </w:pPr>
    </w:p>
    <w:p w:rsidR="00697102" w:rsidRDefault="00F41C14" w:rsidP="00483C79">
      <w:pPr>
        <w:jc w:val="center"/>
      </w:pPr>
      <w:r>
        <w:t>ЗАДАЧА</w:t>
      </w:r>
      <w:r w:rsidR="00697102">
        <w:t xml:space="preserve"> №1</w:t>
      </w:r>
    </w:p>
    <w:p w:rsidR="00697102" w:rsidRDefault="00697102" w:rsidP="00483C79"/>
    <w:p w:rsidR="00697102" w:rsidRDefault="00697102" w:rsidP="00483C79">
      <w:r>
        <w:t>Дано:</w:t>
      </w:r>
    </w:p>
    <w:p w:rsidR="00697102" w:rsidRPr="00B9297E" w:rsidRDefault="00697102" w:rsidP="00483C79">
      <w:r>
        <w:t>Схема соединения агрегатов в машине</w:t>
      </w:r>
    </w:p>
    <w:p w:rsidR="00B9297E" w:rsidRPr="00B9297E" w:rsidRDefault="00B9297E" w:rsidP="00B9297E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077937" cy="1656791"/>
            <wp:effectExtent l="19050" t="0" r="0" b="0"/>
            <wp:docPr id="2" name="Рисунок 1" descr="C:\Users\Мария\Documents\Олег, папа\p1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я\Documents\Олег, папа\p1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158" cy="1657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102" w:rsidRDefault="00697102" w:rsidP="00483C79">
      <w:pPr>
        <w:rPr>
          <w:rFonts w:eastAsiaTheme="minorEastAsia"/>
        </w:rPr>
      </w:pPr>
      <w:r>
        <w:t xml:space="preserve">КПД агрегатов: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=0,9</m:t>
        </m:r>
      </m:oMath>
      <w:r>
        <w:rPr>
          <w:rFonts w:eastAsiaTheme="minorEastAsia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=0,8</m:t>
        </m:r>
      </m:oMath>
      <w:r>
        <w:rPr>
          <w:rFonts w:eastAsiaTheme="minorEastAsia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=0,7.</m:t>
        </m:r>
      </m:oMath>
    </w:p>
    <w:p w:rsidR="00697102" w:rsidRDefault="00697102" w:rsidP="00483C79">
      <w:pPr>
        <w:jc w:val="center"/>
        <w:rPr>
          <w:rFonts w:eastAsiaTheme="minorEastAsia"/>
        </w:rPr>
      </w:pPr>
    </w:p>
    <w:p w:rsidR="00697102" w:rsidRDefault="00697102" w:rsidP="00483C79">
      <w:pPr>
        <w:jc w:val="center"/>
        <w:rPr>
          <w:rFonts w:eastAsiaTheme="minorEastAsia"/>
        </w:rPr>
      </w:pPr>
      <w:r>
        <w:rPr>
          <w:rFonts w:eastAsiaTheme="minorEastAsia"/>
        </w:rPr>
        <w:t>Решение</w:t>
      </w:r>
    </w:p>
    <w:p w:rsidR="00697102" w:rsidRDefault="00697102" w:rsidP="00483C79">
      <w:pPr>
        <w:rPr>
          <w:rFonts w:eastAsiaTheme="minorEastAsia"/>
        </w:rPr>
      </w:pPr>
      <w:r>
        <w:rPr>
          <w:rFonts w:eastAsiaTheme="minorEastAsia"/>
        </w:rPr>
        <w:t>Задана схема смешанного соединения агрегатов в машине, представляющая собой совокупность последовательного и параллельного и</w:t>
      </w:r>
      <w:r w:rsidR="008D3E0F">
        <w:rPr>
          <w:rFonts w:eastAsiaTheme="minorEastAsia"/>
        </w:rPr>
        <w:t>х</w:t>
      </w:r>
      <w:r>
        <w:rPr>
          <w:rFonts w:eastAsiaTheme="minorEastAsia"/>
        </w:rPr>
        <w:t xml:space="preserve"> соединени</w:t>
      </w:r>
      <w:r w:rsidR="008D3E0F">
        <w:rPr>
          <w:rFonts w:eastAsiaTheme="minorEastAsia"/>
        </w:rPr>
        <w:t>й</w:t>
      </w:r>
      <w:r>
        <w:rPr>
          <w:rFonts w:eastAsiaTheme="minorEastAsia"/>
        </w:rPr>
        <w:t>.</w:t>
      </w:r>
    </w:p>
    <w:p w:rsidR="00697102" w:rsidRDefault="00697102" w:rsidP="00483C79">
      <w:pPr>
        <w:rPr>
          <w:rFonts w:eastAsiaTheme="minorEastAsia"/>
        </w:rPr>
      </w:pPr>
      <w:r>
        <w:rPr>
          <w:rFonts w:eastAsiaTheme="minorEastAsia"/>
        </w:rPr>
        <w:t xml:space="preserve">Для решения используем формулы расчёта КПД машины при последовательном соединении - </w:t>
      </w:r>
    </w:p>
    <w:p w:rsidR="00697102" w:rsidRDefault="00EB330F" w:rsidP="00483C79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η=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e>
          </m:nary>
        </m:oMath>
      </m:oMathPara>
    </w:p>
    <w:p w:rsidR="00697102" w:rsidRDefault="00697102" w:rsidP="00483C79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и при параллельном соединении - </w:t>
      </w:r>
    </w:p>
    <w:p w:rsidR="00697102" w:rsidRDefault="00697102" w:rsidP="00483C79">
      <w:pPr>
        <w:ind w:firstLine="0"/>
        <w:rPr>
          <w:rFonts w:eastAsiaTheme="minorEastAsia"/>
        </w:rPr>
      </w:pPr>
    </w:p>
    <w:p w:rsidR="00697102" w:rsidRDefault="00EB330F" w:rsidP="00483C79">
      <w:pPr>
        <w:ind w:firstLine="0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η=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s-ES"/>
                    </w:rPr>
                    <m:t>i</m:t>
                  </m:r>
                  <m:r>
                    <w:rPr>
                      <w:rFonts w:ascii="Cambria Math" w:hAnsi="Cambria Math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</w:rPr>
                        <m:t>д</m:t>
                      </m:r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sub>
                  </m:sSub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</w:rPr>
                        <m:t>д</m:t>
                      </m:r>
                      <m:r>
                        <w:rPr>
                          <w:rFonts w:ascii="Cambria Math" w:eastAsia="Times New Roman" w:hAnsi="Cambria Math"/>
                          <w:lang w:val="en-US"/>
                        </w:rPr>
                        <m:t>i</m:t>
                      </m:r>
                    </m:sub>
                  </m:sSub>
                </m:e>
              </m:nary>
            </m:den>
          </m:f>
        </m:oMath>
      </m:oMathPara>
    </w:p>
    <w:p w:rsidR="003963FB" w:rsidRDefault="003963FB" w:rsidP="00483C79">
      <w:pPr>
        <w:ind w:firstLine="0"/>
        <w:rPr>
          <w:rFonts w:eastAsiaTheme="minorEastAsia"/>
        </w:rPr>
      </w:pPr>
      <w:r>
        <w:rPr>
          <w:rFonts w:eastAsiaTheme="minorEastAsia"/>
        </w:rPr>
        <w:t>её агрегатов.</w:t>
      </w:r>
    </w:p>
    <w:p w:rsidR="003963FB" w:rsidRDefault="003963FB" w:rsidP="00483C79">
      <w:pPr>
        <w:rPr>
          <w:rFonts w:eastAsiaTheme="minorEastAsia"/>
        </w:rPr>
      </w:pPr>
      <w:r>
        <w:rPr>
          <w:rFonts w:eastAsiaTheme="minorEastAsia"/>
        </w:rPr>
        <w:t xml:space="preserve">В последних уравнениях </w:t>
      </w:r>
      <m:oMath>
        <m:r>
          <w:rPr>
            <w:rFonts w:ascii="Cambria Math" w:hAnsi="Cambria Math"/>
            <w:lang w:val="en-US"/>
          </w:rPr>
          <m:t>n</m:t>
        </m:r>
      </m:oMath>
      <w:r>
        <w:rPr>
          <w:rFonts w:eastAsiaTheme="minorEastAsia"/>
        </w:rPr>
        <w:t xml:space="preserve"> - число агрегатов, соединённых последовательно; </w:t>
      </w:r>
      <m:oMath>
        <m:r>
          <w:rPr>
            <w:rFonts w:ascii="Cambria Math" w:hAnsi="Cambria Math"/>
            <w:lang w:val="en-US"/>
          </w:rPr>
          <m:t>m</m:t>
        </m:r>
      </m:oMath>
      <w:r>
        <w:rPr>
          <w:rFonts w:eastAsiaTheme="minorEastAsia"/>
        </w:rPr>
        <w:t xml:space="preserve"> - число ветвей агрегатов, параллельно присоединённых к источнику энергии или к какому-либо из агрегатов машины. </w:t>
      </w:r>
    </w:p>
    <w:p w:rsidR="003963FB" w:rsidRDefault="003963FB" w:rsidP="00483C79">
      <w:pPr>
        <w:rPr>
          <w:rFonts w:eastAsiaTheme="minorEastAsia"/>
        </w:rPr>
      </w:pPr>
      <w:r>
        <w:rPr>
          <w:rFonts w:eastAsiaTheme="minorEastAsia"/>
        </w:rPr>
        <w:t xml:space="preserve">В заданной схеме от двигателя, совершающего работу </w:t>
      </w: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</w:rPr>
              <m:t>д</m:t>
            </m:r>
          </m:sub>
        </m:sSub>
      </m:oMath>
      <w:r>
        <w:rPr>
          <w:rFonts w:eastAsiaTheme="minorEastAsia"/>
        </w:rPr>
        <w:t>, энергия исходит по трём параллельным ветвям. Поэтому, используя формулу для параллельного соединения агрегатов, запишем</w:t>
      </w:r>
      <w:r w:rsidR="008D3E0F">
        <w:rPr>
          <w:rFonts w:eastAsiaTheme="minorEastAsia"/>
        </w:rPr>
        <w:t>:</w:t>
      </w:r>
    </w:p>
    <w:p w:rsidR="003963FB" w:rsidRDefault="003963FB" w:rsidP="00483C79">
      <w:pPr>
        <w:rPr>
          <w:rFonts w:eastAsiaTheme="minorEastAsia"/>
        </w:rPr>
      </w:pPr>
    </w:p>
    <w:tbl>
      <w:tblPr>
        <w:tblW w:w="9464" w:type="dxa"/>
        <w:jc w:val="right"/>
        <w:tblLook w:val="04A0" w:firstRow="1" w:lastRow="0" w:firstColumn="1" w:lastColumn="0" w:noHBand="0" w:noVBand="1"/>
      </w:tblPr>
      <w:tblGrid>
        <w:gridCol w:w="6947"/>
        <w:gridCol w:w="2517"/>
      </w:tblGrid>
      <w:tr w:rsidR="003963FB" w:rsidRPr="00AB4020" w:rsidTr="00AB4020">
        <w:trPr>
          <w:trHeight w:val="992"/>
          <w:jc w:val="right"/>
        </w:trPr>
        <w:tc>
          <w:tcPr>
            <w:tcW w:w="6947" w:type="dxa"/>
          </w:tcPr>
          <w:p w:rsidR="003963FB" w:rsidRPr="00AB4020" w:rsidRDefault="00EB330F" w:rsidP="00483C79">
            <w:pPr>
              <w:rPr>
                <w:rFonts w:eastAsiaTheme="minorEastAsia" w:cstheme="minorBidi"/>
                <w:lang w:val="en-US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/>
                  </w:rPr>
                  <w:lastRenderedPageBreak/>
                  <m:t>η=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д2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д1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д5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д2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д1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д5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3963FB" w:rsidRPr="00AB4020" w:rsidRDefault="003963FB" w:rsidP="00483C79">
            <w:pPr>
              <w:ind w:firstLine="0"/>
              <w:rPr>
                <w:rFonts w:eastAsiaTheme="minorEastAsia" w:cstheme="minorBidi"/>
                <w:lang w:val="en-US"/>
              </w:rPr>
            </w:pPr>
          </w:p>
        </w:tc>
        <w:tc>
          <w:tcPr>
            <w:tcW w:w="2517" w:type="dxa"/>
          </w:tcPr>
          <w:p w:rsidR="003963FB" w:rsidRPr="00AB4020" w:rsidRDefault="003963FB" w:rsidP="00483C79">
            <w:pPr>
              <w:ind w:firstLine="0"/>
              <w:jc w:val="right"/>
              <w:rPr>
                <w:rFonts w:eastAsiaTheme="minorEastAsia" w:cstheme="minorBidi"/>
                <w:lang w:val="en-US"/>
              </w:rPr>
            </w:pPr>
            <w:r w:rsidRPr="00AB4020">
              <w:rPr>
                <w:rFonts w:eastAsiaTheme="minorEastAsia" w:cstheme="minorBidi"/>
                <w:lang w:val="en-US"/>
              </w:rPr>
              <w:t>(1)</w:t>
            </w:r>
          </w:p>
        </w:tc>
      </w:tr>
    </w:tbl>
    <w:p w:rsidR="003963FB" w:rsidRDefault="003963FB" w:rsidP="00483C79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,</m:t>
        </m:r>
      </m:oMath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II</m:t>
            </m:r>
          </m:sub>
        </m:sSub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III</m:t>
            </m:r>
          </m:sub>
        </m:sSub>
      </m:oMath>
      <w:r>
        <w:rPr>
          <w:rFonts w:eastAsiaTheme="minorEastAsia"/>
        </w:rPr>
        <w:t xml:space="preserve"> - КПД каждой из параллельных ветвей, исходящих от двигателя. </w:t>
      </w:r>
    </w:p>
    <w:p w:rsidR="003963FB" w:rsidRDefault="003963FB" w:rsidP="00483C79">
      <w:pPr>
        <w:rPr>
          <w:rFonts w:eastAsiaTheme="minorEastAsia"/>
        </w:rPr>
      </w:pPr>
      <w:r>
        <w:rPr>
          <w:rFonts w:eastAsiaTheme="minorEastAsia"/>
        </w:rPr>
        <w:t xml:space="preserve">Учитывая условия задачи, полагаем </w:t>
      </w: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</w:rPr>
              <m:t>д2</m:t>
            </m:r>
          </m:sub>
        </m:sSub>
        <m:r>
          <w:rPr>
            <w:rFonts w:ascii="Cambria Math" w:eastAsia="Times New Roman" w:hAnsi="Cambria Math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</w:rPr>
              <m:t>д1</m:t>
            </m:r>
          </m:sub>
        </m:sSub>
        <m:r>
          <w:rPr>
            <w:rFonts w:ascii="Cambria Math" w:eastAsia="Times New Roman" w:hAnsi="Cambria Math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</w:rPr>
              <m:t>д5</m:t>
            </m:r>
          </m:sub>
        </m:sSub>
        <m:r>
          <w:rPr>
            <w:rFonts w:ascii="Cambria Math" w:eastAsia="Times New Roman" w:hAnsi="Cambria Math"/>
          </w:rPr>
          <m:t>,</m:t>
        </m:r>
      </m:oMath>
      <w:r>
        <w:rPr>
          <w:rFonts w:eastAsiaTheme="minorEastAsia"/>
        </w:rPr>
        <w:t xml:space="preserve"> поэтому уравнение (1) приводи</w:t>
      </w:r>
      <w:r w:rsidR="00512338">
        <w:rPr>
          <w:rFonts w:eastAsiaTheme="minorEastAsia"/>
        </w:rPr>
        <w:t xml:space="preserve">м </w:t>
      </w:r>
      <w:r>
        <w:rPr>
          <w:rFonts w:eastAsiaTheme="minorEastAsia"/>
        </w:rPr>
        <w:t>к виду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479"/>
        <w:gridCol w:w="1985"/>
      </w:tblGrid>
      <w:tr w:rsidR="003963FB" w:rsidRPr="00AB4020" w:rsidTr="00480DE9">
        <w:trPr>
          <w:trHeight w:val="655"/>
        </w:trPr>
        <w:tc>
          <w:tcPr>
            <w:tcW w:w="7479" w:type="dxa"/>
          </w:tcPr>
          <w:p w:rsidR="003963FB" w:rsidRPr="00AB4020" w:rsidRDefault="00EB330F" w:rsidP="00483C79">
            <w:pPr>
              <w:rPr>
                <w:rFonts w:eastAsiaTheme="minorEastAsia" w:cstheme="minorBidi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η=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III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985" w:type="dxa"/>
          </w:tcPr>
          <w:p w:rsidR="003963FB" w:rsidRPr="00AB4020" w:rsidRDefault="003963FB" w:rsidP="00483C79">
            <w:pPr>
              <w:ind w:firstLine="0"/>
              <w:jc w:val="right"/>
              <w:rPr>
                <w:rFonts w:eastAsiaTheme="minorEastAsia" w:cstheme="minorBidi"/>
                <w:lang w:val="en-US"/>
              </w:rPr>
            </w:pPr>
            <w:r w:rsidRPr="00AB4020">
              <w:rPr>
                <w:rFonts w:eastAsiaTheme="minorEastAsia" w:cstheme="minorBidi"/>
                <w:lang w:val="en-US"/>
              </w:rPr>
              <w:t>(</w:t>
            </w:r>
            <w:r w:rsidR="00E74989" w:rsidRPr="00AB4020">
              <w:rPr>
                <w:rFonts w:eastAsiaTheme="minorEastAsia" w:cstheme="minorBidi"/>
              </w:rPr>
              <w:t>2</w:t>
            </w:r>
            <w:r w:rsidRPr="00AB4020">
              <w:rPr>
                <w:rFonts w:eastAsiaTheme="minorEastAsia" w:cstheme="minorBidi"/>
                <w:lang w:val="en-US"/>
              </w:rPr>
              <w:t>)</w:t>
            </w:r>
          </w:p>
        </w:tc>
      </w:tr>
    </w:tbl>
    <w:p w:rsidR="003963FB" w:rsidRDefault="00E74989" w:rsidP="00483C79">
      <w:pPr>
        <w:rPr>
          <w:rFonts w:eastAsiaTheme="minorEastAsia"/>
        </w:rPr>
      </w:pPr>
      <w:r>
        <w:rPr>
          <w:rFonts w:eastAsiaTheme="minorEastAsia"/>
        </w:rPr>
        <w:t xml:space="preserve">Раскрывая 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rFonts w:eastAsiaTheme="minorEastAsia"/>
        </w:rPr>
        <w:t>, учитываем, что первая ветвь представляет собой последовательное соединение агрегатов 2 и 3, поэтому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479"/>
        <w:gridCol w:w="1985"/>
      </w:tblGrid>
      <w:tr w:rsidR="00E74989" w:rsidRPr="00AB4020" w:rsidTr="00480DE9">
        <w:trPr>
          <w:trHeight w:val="461"/>
        </w:trPr>
        <w:tc>
          <w:tcPr>
            <w:tcW w:w="7479" w:type="dxa"/>
          </w:tcPr>
          <w:p w:rsidR="00E74989" w:rsidRPr="00AB4020" w:rsidRDefault="00B01E3F" w:rsidP="00483C79">
            <w:pPr>
              <w:rPr>
                <w:rFonts w:eastAsiaTheme="minorEastAsia" w:cstheme="minorBid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985" w:type="dxa"/>
          </w:tcPr>
          <w:p w:rsidR="00E74989" w:rsidRPr="00AB4020" w:rsidRDefault="00E74989" w:rsidP="00483C79">
            <w:pPr>
              <w:ind w:firstLine="0"/>
              <w:jc w:val="right"/>
              <w:rPr>
                <w:rFonts w:eastAsiaTheme="minorEastAsia" w:cstheme="minorBidi"/>
                <w:lang w:val="en-US"/>
              </w:rPr>
            </w:pPr>
            <w:r w:rsidRPr="00AB4020">
              <w:rPr>
                <w:rFonts w:eastAsiaTheme="minorEastAsia" w:cstheme="minorBidi"/>
                <w:lang w:val="en-US"/>
              </w:rPr>
              <w:t>(</w:t>
            </w:r>
            <w:r w:rsidRPr="00AB4020">
              <w:rPr>
                <w:rFonts w:eastAsiaTheme="minorEastAsia" w:cstheme="minorBidi"/>
              </w:rPr>
              <w:t>3</w:t>
            </w:r>
            <w:r w:rsidRPr="00AB4020">
              <w:rPr>
                <w:rFonts w:eastAsiaTheme="minorEastAsia" w:cstheme="minorBidi"/>
                <w:lang w:val="en-US"/>
              </w:rPr>
              <w:t>)</w:t>
            </w:r>
          </w:p>
        </w:tc>
      </w:tr>
    </w:tbl>
    <w:p w:rsidR="00E74989" w:rsidRDefault="00E74989" w:rsidP="00483C79">
      <w:pPr>
        <w:rPr>
          <w:rFonts w:eastAsiaTheme="minorEastAsia"/>
        </w:rPr>
      </w:pPr>
      <w:r>
        <w:rPr>
          <w:rFonts w:eastAsiaTheme="minorEastAsia"/>
        </w:rPr>
        <w:t xml:space="preserve">Раскрывая 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II</m:t>
            </m:r>
          </m:sub>
        </m:sSub>
      </m:oMath>
      <w:r>
        <w:rPr>
          <w:rFonts w:eastAsiaTheme="minorEastAsia"/>
        </w:rPr>
        <w:t>, учитываем, что вторая ветвь представляет собой последовательное соединение агрегатов 1 и 4, поэтому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479"/>
        <w:gridCol w:w="1985"/>
      </w:tblGrid>
      <w:tr w:rsidR="00E74989" w:rsidRPr="00AB4020" w:rsidTr="00480DE9">
        <w:trPr>
          <w:trHeight w:val="297"/>
        </w:trPr>
        <w:tc>
          <w:tcPr>
            <w:tcW w:w="7479" w:type="dxa"/>
          </w:tcPr>
          <w:p w:rsidR="00E74989" w:rsidRPr="00AB4020" w:rsidRDefault="00B01E3F" w:rsidP="00483C79">
            <w:pPr>
              <w:rPr>
                <w:rFonts w:eastAsiaTheme="minorEastAsia" w:cstheme="minorBid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985" w:type="dxa"/>
          </w:tcPr>
          <w:p w:rsidR="00E74989" w:rsidRPr="00AB4020" w:rsidRDefault="00E74989" w:rsidP="00483C79">
            <w:pPr>
              <w:ind w:firstLine="0"/>
              <w:jc w:val="right"/>
              <w:rPr>
                <w:rFonts w:eastAsiaTheme="minorEastAsia" w:cstheme="minorBidi"/>
                <w:lang w:val="en-US"/>
              </w:rPr>
            </w:pPr>
            <w:r w:rsidRPr="00AB4020">
              <w:rPr>
                <w:rFonts w:eastAsiaTheme="minorEastAsia" w:cstheme="minorBidi"/>
                <w:lang w:val="en-US"/>
              </w:rPr>
              <w:t>(4)</w:t>
            </w:r>
          </w:p>
        </w:tc>
      </w:tr>
    </w:tbl>
    <w:p w:rsidR="00E74989" w:rsidRDefault="00E74989" w:rsidP="00483C79">
      <w:pPr>
        <w:rPr>
          <w:rFonts w:eastAsiaTheme="minorEastAsia"/>
        </w:rPr>
      </w:pPr>
      <w:r>
        <w:rPr>
          <w:rFonts w:eastAsiaTheme="minorEastAsia"/>
        </w:rPr>
        <w:t xml:space="preserve">Раскрывая 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III</m:t>
            </m:r>
          </m:sub>
        </m:sSub>
      </m:oMath>
      <w:r>
        <w:rPr>
          <w:rFonts w:eastAsiaTheme="minorEastAsia"/>
        </w:rPr>
        <w:t>, учитываем, что третья ветвь представляет собой последовательное и параллельное соединение агрегатов, поэтому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479"/>
        <w:gridCol w:w="1985"/>
      </w:tblGrid>
      <w:tr w:rsidR="00E74989" w:rsidRPr="00AB4020" w:rsidTr="009D1576">
        <w:trPr>
          <w:trHeight w:val="429"/>
        </w:trPr>
        <w:tc>
          <w:tcPr>
            <w:tcW w:w="7479" w:type="dxa"/>
          </w:tcPr>
          <w:p w:rsidR="00E74989" w:rsidRPr="00AB4020" w:rsidRDefault="00B01E3F" w:rsidP="00483C79">
            <w:pPr>
              <w:rPr>
                <w:rFonts w:eastAsiaTheme="minorEastAsia" w:cstheme="minorBid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eastAsia="Times New Roman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IV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</w:tc>
        <w:tc>
          <w:tcPr>
            <w:tcW w:w="1985" w:type="dxa"/>
          </w:tcPr>
          <w:p w:rsidR="00E74989" w:rsidRPr="00AB4020" w:rsidRDefault="00E74989" w:rsidP="00483C79">
            <w:pPr>
              <w:ind w:firstLine="0"/>
              <w:jc w:val="right"/>
              <w:rPr>
                <w:rFonts w:eastAsiaTheme="minorEastAsia" w:cstheme="minorBidi"/>
                <w:lang w:val="en-US"/>
              </w:rPr>
            </w:pPr>
            <w:r w:rsidRPr="00AB4020">
              <w:rPr>
                <w:rFonts w:eastAsiaTheme="minorEastAsia" w:cstheme="minorBidi"/>
                <w:lang w:val="en-US"/>
              </w:rPr>
              <w:t>(5)</w:t>
            </w:r>
          </w:p>
        </w:tc>
      </w:tr>
    </w:tbl>
    <w:p w:rsidR="00E74989" w:rsidRDefault="00E74989" w:rsidP="00483C79">
      <w:pPr>
        <w:ind w:firstLine="0"/>
        <w:rPr>
          <w:rFonts w:eastAsiaTheme="minorEastAsia"/>
        </w:rPr>
      </w:pPr>
      <w:r>
        <w:rPr>
          <w:rFonts w:eastAsiaTheme="minorEastAsia"/>
        </w:rPr>
        <w:t xml:space="preserve">где </w:t>
      </w:r>
      <w:r w:rsidRPr="00E74989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η</m:t>
            </m:r>
          </m:e>
          <m:sub>
            <m:r>
              <w:rPr>
                <w:rFonts w:ascii="Cambria Math" w:hAnsi="Cambria Math"/>
              </w:rPr>
              <m:t>IV</m:t>
            </m:r>
          </m:sub>
        </m:sSub>
      </m:oMath>
      <w:r>
        <w:rPr>
          <w:rFonts w:eastAsiaTheme="minorEastAsia"/>
        </w:rPr>
        <w:t xml:space="preserve"> - КПД параллельного соединения агрегатов 6,7 третьей ветви, определяемый как</w:t>
      </w:r>
    </w:p>
    <w:tbl>
      <w:tblPr>
        <w:tblW w:w="7479" w:type="dxa"/>
        <w:tblLook w:val="04A0" w:firstRow="1" w:lastRow="0" w:firstColumn="1" w:lastColumn="0" w:noHBand="0" w:noVBand="1"/>
      </w:tblPr>
      <w:tblGrid>
        <w:gridCol w:w="7479"/>
      </w:tblGrid>
      <w:tr w:rsidR="00E74989" w:rsidRPr="00AB4020" w:rsidTr="009D1576">
        <w:trPr>
          <w:trHeight w:val="719"/>
        </w:trPr>
        <w:tc>
          <w:tcPr>
            <w:tcW w:w="7479" w:type="dxa"/>
          </w:tcPr>
          <w:p w:rsidR="00E74989" w:rsidRPr="00AB4020" w:rsidRDefault="00B01E3F" w:rsidP="00483C79">
            <w:pPr>
              <w:rPr>
                <w:rFonts w:eastAsiaTheme="minorEastAsia" w:cstheme="minorBid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IV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д6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д7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д6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д7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</w:tr>
    </w:tbl>
    <w:p w:rsidR="00E74989" w:rsidRDefault="00E74989" w:rsidP="00483C79">
      <w:pPr>
        <w:rPr>
          <w:rFonts w:eastAsiaTheme="minorEastAsia"/>
        </w:rPr>
      </w:pPr>
      <w:r>
        <w:rPr>
          <w:rFonts w:eastAsiaTheme="minorEastAsia"/>
        </w:rPr>
        <w:t xml:space="preserve">Учитывая, что по условию задачи </w:t>
      </w: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</w:rPr>
              <m:t>д6</m:t>
            </m:r>
          </m:sub>
        </m:sSub>
        <m:r>
          <w:rPr>
            <w:rFonts w:ascii="Cambria Math" w:eastAsia="Times New Roman" w:hAnsi="Cambria Math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</w:rPr>
              <m:t>д7</m:t>
            </m:r>
          </m:sub>
        </m:sSub>
      </m:oMath>
      <w:r>
        <w:rPr>
          <w:rFonts w:eastAsiaTheme="minorEastAsia"/>
        </w:rPr>
        <w:t>, получаем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479"/>
        <w:gridCol w:w="1985"/>
      </w:tblGrid>
      <w:tr w:rsidR="00E74989" w:rsidRPr="00AB4020" w:rsidTr="009D1576">
        <w:trPr>
          <w:trHeight w:val="644"/>
        </w:trPr>
        <w:tc>
          <w:tcPr>
            <w:tcW w:w="7479" w:type="dxa"/>
          </w:tcPr>
          <w:p w:rsidR="00E74989" w:rsidRPr="00AB4020" w:rsidRDefault="00B01E3F" w:rsidP="00483C79">
            <w:pPr>
              <w:rPr>
                <w:rFonts w:eastAsiaTheme="minorEastAsia" w:cstheme="minorBid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IV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985" w:type="dxa"/>
          </w:tcPr>
          <w:p w:rsidR="00E74989" w:rsidRPr="00AB4020" w:rsidRDefault="00E74989" w:rsidP="00483C79">
            <w:pPr>
              <w:ind w:firstLine="0"/>
              <w:jc w:val="right"/>
              <w:rPr>
                <w:rFonts w:eastAsiaTheme="minorEastAsia" w:cstheme="minorBidi"/>
                <w:lang w:val="en-US"/>
              </w:rPr>
            </w:pPr>
            <w:r w:rsidRPr="00AB4020">
              <w:rPr>
                <w:rFonts w:eastAsiaTheme="minorEastAsia" w:cstheme="minorBidi"/>
                <w:lang w:val="en-US"/>
              </w:rPr>
              <w:t>(</w:t>
            </w:r>
            <w:r w:rsidRPr="00AB4020">
              <w:rPr>
                <w:rFonts w:eastAsiaTheme="minorEastAsia" w:cstheme="minorBidi"/>
              </w:rPr>
              <w:t>6</w:t>
            </w:r>
            <w:r w:rsidRPr="00AB4020">
              <w:rPr>
                <w:rFonts w:eastAsiaTheme="minorEastAsia" w:cstheme="minorBidi"/>
                <w:lang w:val="en-US"/>
              </w:rPr>
              <w:t>)</w:t>
            </w:r>
          </w:p>
        </w:tc>
      </w:tr>
    </w:tbl>
    <w:p w:rsidR="00E74989" w:rsidRDefault="00E74989" w:rsidP="00483C79">
      <w:pPr>
        <w:rPr>
          <w:rFonts w:eastAsiaTheme="minorEastAsia"/>
        </w:rPr>
      </w:pPr>
      <w:r>
        <w:rPr>
          <w:rFonts w:eastAsiaTheme="minorEastAsia"/>
        </w:rPr>
        <w:t>Подставляя (6) в (5), имеем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9572"/>
      </w:tblGrid>
      <w:tr w:rsidR="00E74989" w:rsidRPr="00AB4020" w:rsidTr="009D1576">
        <w:trPr>
          <w:trHeight w:val="568"/>
        </w:trPr>
        <w:tc>
          <w:tcPr>
            <w:tcW w:w="9571" w:type="dxa"/>
          </w:tcPr>
          <w:tbl>
            <w:tblPr>
              <w:tblW w:w="9356" w:type="dxa"/>
              <w:tblLook w:val="04A0" w:firstRow="1" w:lastRow="0" w:firstColumn="1" w:lastColumn="0" w:noHBand="0" w:noVBand="1"/>
            </w:tblPr>
            <w:tblGrid>
              <w:gridCol w:w="7479"/>
              <w:gridCol w:w="1877"/>
            </w:tblGrid>
            <w:tr w:rsidR="00E74989" w:rsidRPr="00AB4020" w:rsidTr="009D1576">
              <w:trPr>
                <w:trHeight w:val="710"/>
              </w:trPr>
              <w:tc>
                <w:tcPr>
                  <w:tcW w:w="7479" w:type="dxa"/>
                </w:tcPr>
                <w:p w:rsidR="00E74989" w:rsidRPr="00AB4020" w:rsidRDefault="00B01E3F" w:rsidP="00483C79">
                  <w:pPr>
                    <w:rPr>
                      <w:rFonts w:eastAsiaTheme="minorEastAsia" w:cstheme="minorBidi"/>
                      <w:i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sub>
                      </m:sSub>
                      <m:r>
                        <w:rPr>
                          <w:rFonts w:ascii="Cambria Math" w:eastAsia="Times New Roman" w:hAnsi="Cambria Math"/>
                        </w:rPr>
                        <m:t>∙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η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η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7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="Times New Roman" w:hAnsi="Cambria Math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.</m:t>
                      </m:r>
                    </m:oMath>
                  </m:oMathPara>
                </w:p>
              </w:tc>
              <w:tc>
                <w:tcPr>
                  <w:tcW w:w="1877" w:type="dxa"/>
                </w:tcPr>
                <w:p w:rsidR="00E74989" w:rsidRPr="00AB4020" w:rsidRDefault="00E74989" w:rsidP="00483C79">
                  <w:pPr>
                    <w:ind w:firstLine="0"/>
                    <w:jc w:val="right"/>
                    <w:rPr>
                      <w:rFonts w:eastAsiaTheme="minorEastAsia" w:cstheme="minorBidi"/>
                      <w:lang w:val="en-US"/>
                    </w:rPr>
                  </w:pPr>
                  <w:r w:rsidRPr="00AB4020">
                    <w:rPr>
                      <w:rFonts w:eastAsiaTheme="minorEastAsia" w:cstheme="minorBidi"/>
                      <w:lang w:val="en-US"/>
                    </w:rPr>
                    <w:t>(</w:t>
                  </w:r>
                  <w:r w:rsidRPr="00AB4020">
                    <w:rPr>
                      <w:rFonts w:eastAsiaTheme="minorEastAsia" w:cstheme="minorBidi"/>
                    </w:rPr>
                    <w:t>7</w:t>
                  </w:r>
                  <w:r w:rsidRPr="00AB4020">
                    <w:rPr>
                      <w:rFonts w:eastAsiaTheme="minorEastAsia" w:cstheme="minorBidi"/>
                      <w:lang w:val="en-US"/>
                    </w:rPr>
                    <w:t>)</w:t>
                  </w:r>
                </w:p>
              </w:tc>
            </w:tr>
          </w:tbl>
          <w:p w:rsidR="00E74989" w:rsidRPr="00AB4020" w:rsidRDefault="00E74989" w:rsidP="00483C79">
            <w:pPr>
              <w:rPr>
                <w:rFonts w:eastAsiaTheme="minorEastAsia" w:cstheme="minorBidi"/>
                <w:i/>
                <w:lang w:val="en-US"/>
              </w:rPr>
            </w:pPr>
          </w:p>
        </w:tc>
      </w:tr>
    </w:tbl>
    <w:p w:rsidR="00E74989" w:rsidRDefault="00422620" w:rsidP="00483C79">
      <w:pPr>
        <w:rPr>
          <w:rFonts w:eastAsiaTheme="minorEastAsia"/>
        </w:rPr>
      </w:pPr>
      <w:r>
        <w:rPr>
          <w:rFonts w:eastAsiaTheme="minorEastAsia"/>
        </w:rPr>
        <w:t xml:space="preserve">Подставляя (7), (4), (3) в (2), находим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479"/>
        <w:gridCol w:w="1985"/>
      </w:tblGrid>
      <w:tr w:rsidR="00422620" w:rsidRPr="00AB4020" w:rsidTr="00AB4020">
        <w:trPr>
          <w:trHeight w:val="992"/>
        </w:trPr>
        <w:tc>
          <w:tcPr>
            <w:tcW w:w="7479" w:type="dxa"/>
          </w:tcPr>
          <w:p w:rsidR="00422620" w:rsidRPr="00AB4020" w:rsidRDefault="00EB330F" w:rsidP="00483C79">
            <w:pPr>
              <w:rPr>
                <w:rFonts w:eastAsiaTheme="minorEastAsia" w:cstheme="minorBidi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η=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</w:rPr>
                      <m:t>∙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6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7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2</m:t>
                        </m:r>
                      </m:den>
                    </m:f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985" w:type="dxa"/>
          </w:tcPr>
          <w:p w:rsidR="00422620" w:rsidRPr="00AB4020" w:rsidRDefault="00422620" w:rsidP="00483C79">
            <w:pPr>
              <w:ind w:firstLine="0"/>
              <w:jc w:val="right"/>
              <w:rPr>
                <w:rFonts w:eastAsiaTheme="minorEastAsia" w:cstheme="minorBidi"/>
                <w:lang w:val="en-US"/>
              </w:rPr>
            </w:pPr>
          </w:p>
        </w:tc>
      </w:tr>
    </w:tbl>
    <w:p w:rsidR="00422620" w:rsidRDefault="00422620" w:rsidP="00483C79">
      <w:pPr>
        <w:rPr>
          <w:rFonts w:eastAsiaTheme="minorEastAsia"/>
        </w:rPr>
      </w:pPr>
      <w:r>
        <w:rPr>
          <w:rFonts w:eastAsiaTheme="minorEastAsia"/>
        </w:rPr>
        <w:t>Произведя подстановку заданных значений КПД агрегатов, находим КПД рассматриваемой машины</w:t>
      </w:r>
    </w:p>
    <w:tbl>
      <w:tblPr>
        <w:tblW w:w="7479" w:type="dxa"/>
        <w:tblLook w:val="04A0" w:firstRow="1" w:lastRow="0" w:firstColumn="1" w:lastColumn="0" w:noHBand="0" w:noVBand="1"/>
      </w:tblPr>
      <w:tblGrid>
        <w:gridCol w:w="9680"/>
      </w:tblGrid>
      <w:tr w:rsidR="00422620" w:rsidRPr="00AB4020" w:rsidTr="00AB4020">
        <w:trPr>
          <w:trHeight w:val="992"/>
        </w:trPr>
        <w:tc>
          <w:tcPr>
            <w:tcW w:w="7479" w:type="dxa"/>
          </w:tcPr>
          <w:tbl>
            <w:tblPr>
              <w:tblW w:w="9464" w:type="dxa"/>
              <w:tblLook w:val="04A0" w:firstRow="1" w:lastRow="0" w:firstColumn="1" w:lastColumn="0" w:noHBand="0" w:noVBand="1"/>
            </w:tblPr>
            <w:tblGrid>
              <w:gridCol w:w="7479"/>
              <w:gridCol w:w="1985"/>
            </w:tblGrid>
            <w:tr w:rsidR="00422620" w:rsidRPr="00AB4020" w:rsidTr="00AB4020">
              <w:trPr>
                <w:trHeight w:val="992"/>
              </w:trPr>
              <w:tc>
                <w:tcPr>
                  <w:tcW w:w="7479" w:type="dxa"/>
                </w:tcPr>
                <w:p w:rsidR="00422620" w:rsidRPr="00AB4020" w:rsidRDefault="00EB330F" w:rsidP="00483C79">
                  <w:pPr>
                    <w:rPr>
                      <w:rFonts w:eastAsiaTheme="minorEastAsia" w:cstheme="minorBidi"/>
                      <w:i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</w:rPr>
                        <m:t>η=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0,9</m:t>
                          </m:r>
                          <m:r>
                            <w:rPr>
                              <w:rFonts w:ascii="Cambria Math" w:eastAsia="Times New Roman" w:hAnsi="Cambria Math"/>
                            </w:rPr>
                            <m:t>∙</m:t>
                          </m:r>
                          <m:r>
                            <w:rPr>
                              <w:rFonts w:ascii="Cambria Math" w:hAnsi="Cambria Math"/>
                            </w:rPr>
                            <m:t>0,8+0,9</m:t>
                          </m:r>
                          <m:r>
                            <w:rPr>
                              <w:rFonts w:ascii="Cambria Math" w:eastAsia="Times New Roman" w:hAnsi="Cambria Math"/>
                            </w:rPr>
                            <m:t>∙</m:t>
                          </m:r>
                          <m:r>
                            <w:rPr>
                              <w:rFonts w:ascii="Cambria Math" w:hAnsi="Cambria Math"/>
                            </w:rPr>
                            <m:t>0,8+0,7</m:t>
                          </m:r>
                          <m:r>
                            <w:rPr>
                              <w:rFonts w:ascii="Cambria Math" w:eastAsia="Times New Roman" w:hAnsi="Cambria Math"/>
                            </w:rPr>
                            <m:t>∙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0,7+0,7</m:t>
                              </m:r>
                            </m:num>
                            <m:den>
                              <m:r>
                                <w:rPr>
                                  <w:rFonts w:ascii="Cambria Math" w:eastAsia="Times New Roman" w:hAnsi="Cambria Math"/>
                                </w:rPr>
                                <m:t>2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="Times New Roman" w:hAnsi="Cambria Math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=0,643.</m:t>
                      </m:r>
                    </m:oMath>
                  </m:oMathPara>
                </w:p>
              </w:tc>
              <w:tc>
                <w:tcPr>
                  <w:tcW w:w="1985" w:type="dxa"/>
                </w:tcPr>
                <w:p w:rsidR="00422620" w:rsidRPr="00AB4020" w:rsidRDefault="00422620" w:rsidP="00483C79">
                  <w:pPr>
                    <w:ind w:firstLine="0"/>
                    <w:jc w:val="right"/>
                    <w:rPr>
                      <w:rFonts w:eastAsiaTheme="minorEastAsia" w:cstheme="minorBidi"/>
                      <w:lang w:val="en-US"/>
                    </w:rPr>
                  </w:pPr>
                </w:p>
              </w:tc>
            </w:tr>
          </w:tbl>
          <w:p w:rsidR="00422620" w:rsidRPr="00AB4020" w:rsidRDefault="00422620" w:rsidP="00483C79">
            <w:pPr>
              <w:rPr>
                <w:rFonts w:eastAsiaTheme="minorEastAsia" w:cstheme="minorBidi"/>
                <w:i/>
                <w:lang w:val="en-US"/>
              </w:rPr>
            </w:pPr>
          </w:p>
        </w:tc>
      </w:tr>
    </w:tbl>
    <w:p w:rsidR="00422620" w:rsidRDefault="00422620" w:rsidP="00483C79">
      <w:pPr>
        <w:rPr>
          <w:rFonts w:eastAsiaTheme="minorEastAsia"/>
        </w:rPr>
      </w:pPr>
    </w:p>
    <w:p w:rsidR="00422620" w:rsidRDefault="00422620" w:rsidP="00483C79">
      <w:pPr>
        <w:rPr>
          <w:rFonts w:eastAsiaTheme="minorEastAsia"/>
          <w:lang w:val="es-ES"/>
        </w:rPr>
      </w:pPr>
    </w:p>
    <w:p w:rsidR="00B9297E" w:rsidRDefault="00B9297E" w:rsidP="00483C79">
      <w:pPr>
        <w:rPr>
          <w:rFonts w:eastAsiaTheme="minorEastAsia"/>
        </w:rPr>
      </w:pPr>
    </w:p>
    <w:p w:rsidR="003067E0" w:rsidRPr="003067E0" w:rsidRDefault="003067E0" w:rsidP="00483C79">
      <w:pPr>
        <w:rPr>
          <w:rFonts w:eastAsiaTheme="minorEastAsia"/>
        </w:rPr>
      </w:pPr>
    </w:p>
    <w:p w:rsidR="00422620" w:rsidRDefault="00422620" w:rsidP="00483C79">
      <w:pPr>
        <w:rPr>
          <w:rFonts w:eastAsiaTheme="minorEastAsia"/>
        </w:rPr>
      </w:pPr>
    </w:p>
    <w:p w:rsidR="007441E2" w:rsidRDefault="007441E2" w:rsidP="00483C79">
      <w:pPr>
        <w:jc w:val="center"/>
        <w:rPr>
          <w:rFonts w:eastAsiaTheme="minorEastAsia"/>
        </w:rPr>
      </w:pPr>
    </w:p>
    <w:p w:rsidR="007441E2" w:rsidRDefault="007441E2" w:rsidP="00483C79">
      <w:pPr>
        <w:jc w:val="center"/>
        <w:rPr>
          <w:rFonts w:eastAsiaTheme="minorEastAsia"/>
        </w:rPr>
      </w:pPr>
    </w:p>
    <w:p w:rsidR="00F41C14" w:rsidRDefault="00F41C14" w:rsidP="00483C79">
      <w:pPr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>ЗАДАЧА №2</w:t>
      </w:r>
    </w:p>
    <w:p w:rsidR="00422620" w:rsidRDefault="00422620" w:rsidP="00483C79">
      <w:pPr>
        <w:rPr>
          <w:rFonts w:eastAsiaTheme="minorEastAsia"/>
        </w:rPr>
      </w:pPr>
      <w:r>
        <w:rPr>
          <w:rFonts w:eastAsiaTheme="minorEastAsia"/>
        </w:rPr>
        <w:t>Дано:</w:t>
      </w:r>
    </w:p>
    <w:p w:rsidR="007015CB" w:rsidRDefault="007015CB" w:rsidP="00483C79">
      <w:pPr>
        <w:rPr>
          <w:rFonts w:eastAsiaTheme="minorEastAsia"/>
        </w:rPr>
      </w:pPr>
      <w:r>
        <w:rPr>
          <w:rFonts w:eastAsiaTheme="minorEastAsia"/>
        </w:rPr>
        <w:t>Схема ротора</w:t>
      </w:r>
    </w:p>
    <w:p w:rsidR="007015CB" w:rsidRDefault="00EB330F" w:rsidP="00483C79">
      <w:pPr>
        <w:jc w:val="center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3554095" cy="2458720"/>
            <wp:effectExtent l="19050" t="0" r="8255" b="0"/>
            <wp:docPr id="137" name="Рисунок 1" descr="C:\Users\Мария\Documents\Олег, папа\6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Мария\Documents\Олег, папа\6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245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E0F" w:rsidRDefault="008D3E0F" w:rsidP="00483C79">
      <w:pPr>
        <w:jc w:val="center"/>
      </w:pPr>
    </w:p>
    <w:p w:rsidR="008D3E0F" w:rsidRDefault="007015CB" w:rsidP="00483C79">
      <w:pPr>
        <w:jc w:val="left"/>
      </w:pPr>
      <w:r>
        <w:t>Значения локальных дисбалансов:</w:t>
      </w:r>
    </w:p>
    <w:p w:rsidR="007015CB" w:rsidRDefault="00B01E3F" w:rsidP="00483C79">
      <w:pPr>
        <w:jc w:val="center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=100 гмм;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=500 гмм;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=400 гмм.</m:t>
          </m:r>
        </m:oMath>
      </m:oMathPara>
    </w:p>
    <w:p w:rsidR="007015CB" w:rsidRDefault="007015CB" w:rsidP="00483C79">
      <w:pPr>
        <w:jc w:val="left"/>
        <w:rPr>
          <w:rFonts w:eastAsiaTheme="minorEastAsia"/>
        </w:rPr>
      </w:pPr>
      <w:r>
        <w:rPr>
          <w:rFonts w:eastAsiaTheme="minorEastAsia"/>
        </w:rPr>
        <w:t>Расстояние между опорами ротора</w:t>
      </w:r>
      <w:r w:rsidRPr="007015CB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l</m:t>
        </m:r>
      </m:oMath>
      <w:r w:rsidRPr="007015CB">
        <w:rPr>
          <w:rFonts w:eastAsiaTheme="minorEastAsia"/>
        </w:rPr>
        <w:t xml:space="preserve">=800 </w:t>
      </w:r>
      <w:r>
        <w:rPr>
          <w:rFonts w:eastAsiaTheme="minorEastAsia"/>
        </w:rPr>
        <w:t>мм.</w:t>
      </w:r>
    </w:p>
    <w:p w:rsidR="007015CB" w:rsidRDefault="007015CB" w:rsidP="00483C79">
      <w:pPr>
        <w:jc w:val="center"/>
        <w:rPr>
          <w:rFonts w:eastAsiaTheme="minorEastAsia"/>
        </w:rPr>
      </w:pPr>
    </w:p>
    <w:p w:rsidR="009D1576" w:rsidRPr="009D1576" w:rsidRDefault="007015CB" w:rsidP="00483C79">
      <w:pPr>
        <w:jc w:val="center"/>
        <w:rPr>
          <w:rFonts w:eastAsiaTheme="minorEastAsia"/>
        </w:rPr>
      </w:pPr>
      <w:r>
        <w:rPr>
          <w:rFonts w:eastAsiaTheme="minorEastAsia"/>
        </w:rPr>
        <w:t>Решение</w:t>
      </w:r>
    </w:p>
    <w:p w:rsidR="007015CB" w:rsidRDefault="007015CB" w:rsidP="00483C79">
      <w:pPr>
        <w:rPr>
          <w:rFonts w:eastAsiaTheme="minorEastAsia"/>
        </w:rPr>
      </w:pPr>
      <w:r>
        <w:t xml:space="preserve">1. Находим приведенный к точке </w:t>
      </w:r>
      <w:r w:rsidRPr="007015CB">
        <w:rPr>
          <w:i/>
        </w:rPr>
        <w:t>А</w:t>
      </w:r>
      <w:r>
        <w:t xml:space="preserve"> результирующий вектор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р</m:t>
            </m:r>
          </m:sub>
        </m:sSub>
      </m:oMath>
      <w:r>
        <w:rPr>
          <w:rFonts w:eastAsiaTheme="minorEastAsia"/>
        </w:rPr>
        <w:t xml:space="preserve"> локальных дисбалансов.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E93B9F" w:rsidRPr="00AB4020" w:rsidTr="00AB4020">
        <w:tc>
          <w:tcPr>
            <w:tcW w:w="7763" w:type="dxa"/>
          </w:tcPr>
          <w:p w:rsidR="00E93B9F" w:rsidRPr="00AB4020" w:rsidRDefault="00B01E3F" w:rsidP="00483C79">
            <w:pPr>
              <w:jc w:val="center"/>
              <w:rPr>
                <w:rFonts w:eastAsiaTheme="minorHAnsi" w:cstheme="minorBid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р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808" w:type="dxa"/>
          </w:tcPr>
          <w:p w:rsidR="00E93B9F" w:rsidRPr="00AB4020" w:rsidRDefault="00E93B9F" w:rsidP="00483C79">
            <w:pPr>
              <w:ind w:firstLine="0"/>
              <w:jc w:val="right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(1)</w:t>
            </w:r>
          </w:p>
        </w:tc>
      </w:tr>
    </w:tbl>
    <w:p w:rsidR="00E93B9F" w:rsidRDefault="00E93B9F" w:rsidP="00483C79">
      <w:pPr>
        <w:ind w:firstLine="0"/>
        <w:rPr>
          <w:rFonts w:eastAsiaTheme="minorEastAsia"/>
        </w:rPr>
      </w:pPr>
      <w:r>
        <w:t xml:space="preserve">Проектируя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р</m:t>
            </m:r>
          </m:sub>
        </m:sSub>
      </m:oMath>
      <w:r>
        <w:rPr>
          <w:rFonts w:eastAsiaTheme="minorEastAsia"/>
        </w:rPr>
        <w:t xml:space="preserve"> на координатной оси </w:t>
      </w:r>
      <w:r w:rsidRPr="00E93B9F">
        <w:rPr>
          <w:rFonts w:eastAsiaTheme="minorEastAsia"/>
          <w:i/>
          <w:lang w:val="en-US"/>
        </w:rPr>
        <w:t>x</w:t>
      </w:r>
      <w:r w:rsidRPr="00E93B9F">
        <w:rPr>
          <w:rFonts w:eastAsiaTheme="minorEastAsia"/>
        </w:rPr>
        <w:t xml:space="preserve"> </w:t>
      </w:r>
      <w:r>
        <w:rPr>
          <w:rFonts w:eastAsiaTheme="minorEastAsia"/>
        </w:rPr>
        <w:t xml:space="preserve">и </w:t>
      </w:r>
      <w:r w:rsidRPr="00E93B9F">
        <w:rPr>
          <w:rFonts w:eastAsiaTheme="minorEastAsia"/>
          <w:i/>
          <w:lang w:val="en-US"/>
        </w:rPr>
        <w:t>y</w:t>
      </w:r>
      <w:r>
        <w:rPr>
          <w:rFonts w:eastAsiaTheme="minorEastAsia"/>
        </w:rPr>
        <w:t>, получаем:</w:t>
      </w:r>
    </w:p>
    <w:p w:rsidR="00E93B9F" w:rsidRDefault="00E93B9F" w:rsidP="00483C79">
      <w:pPr>
        <w:rPr>
          <w:rFonts w:eastAsiaTheme="minorEastAsia"/>
          <w:i/>
        </w:rPr>
      </w:pPr>
      <w:r>
        <w:rPr>
          <w:rFonts w:eastAsiaTheme="minorEastAsia"/>
        </w:rPr>
        <w:t xml:space="preserve">- проекция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р</m:t>
            </m:r>
          </m:sub>
        </m:sSub>
      </m:oMath>
      <w:r>
        <w:rPr>
          <w:rFonts w:eastAsiaTheme="minorEastAsia"/>
        </w:rPr>
        <w:t xml:space="preserve"> на ось</w:t>
      </w:r>
      <w:r w:rsidRPr="00E93B9F">
        <w:rPr>
          <w:rFonts w:eastAsiaTheme="minorEastAsia"/>
          <w:i/>
        </w:rPr>
        <w:t xml:space="preserve"> </w:t>
      </w:r>
      <w:r w:rsidRPr="00E93B9F">
        <w:rPr>
          <w:rFonts w:eastAsiaTheme="minorEastAsia"/>
          <w:i/>
          <w:lang w:val="en-US"/>
        </w:rPr>
        <w:t>x</w:t>
      </w:r>
    </w:p>
    <w:p w:rsidR="00E93B9F" w:rsidRPr="00E93B9F" w:rsidRDefault="00B01E3F" w:rsidP="00483C79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  <m:r>
          <m:rPr>
            <m:sty m:val="p"/>
          </m:rPr>
          <w:rPr>
            <w:rFonts w:ascii="Cambria Math" w:hAnsi="Cambria Math"/>
          </w:rPr>
          <m:t>cos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E93B9F" w:rsidRPr="00E93B9F">
        <w:rPr>
          <w:rFonts w:eastAsiaTheme="minorEastAsia"/>
        </w:rPr>
        <w:t>=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cos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cos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cos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E93B9F" w:rsidRPr="00E93B9F">
        <w:rPr>
          <w:rFonts w:eastAsiaTheme="minorEastAsia"/>
        </w:rPr>
        <w:t>,</w:t>
      </w:r>
    </w:p>
    <w:p w:rsidR="00E91344" w:rsidRDefault="00E93B9F" w:rsidP="00483C79">
      <w:pPr>
        <w:widowControl w:val="0"/>
        <w:ind w:firstLine="0"/>
        <w:rPr>
          <w:rFonts w:eastAsiaTheme="minorEastAsia"/>
        </w:rPr>
      </w:pPr>
      <w:r>
        <w:t>гд</w:t>
      </w:r>
      <m:oMath>
        <m:r>
          <m:rPr>
            <m:sty m:val="p"/>
          </m:rPr>
          <w:rPr>
            <w:rFonts w:ascii="Cambria Math" w:hAnsi="Cambria Math"/>
          </w:rPr>
          <m:t xml:space="preserve">е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E93B9F">
        <w:rPr>
          <w:rFonts w:eastAsiaTheme="minorEastAsia"/>
        </w:rPr>
        <w:t xml:space="preserve">, </w:t>
      </w:r>
      <w:r w:rsidRPr="00E93B9F">
        <w:rPr>
          <w:rFonts w:eastAsiaTheme="minorEastAsia"/>
          <w:i/>
          <w:lang w:val="en-US"/>
        </w:rPr>
        <w:t>i</w:t>
      </w:r>
      <w:r w:rsidRPr="00E93B9F">
        <w:rPr>
          <w:rFonts w:eastAsiaTheme="minorEastAsia"/>
        </w:rPr>
        <w:t>=1..3 -</w:t>
      </w:r>
      <w:r>
        <w:rPr>
          <w:rFonts w:eastAsiaTheme="minorEastAsia"/>
        </w:rPr>
        <w:t xml:space="preserve"> приведенные на схеме ротора углы заданных локальных дисбалансов</w:t>
      </w:r>
      <w:r w:rsidR="00E91344" w:rsidRPr="00E91344">
        <w:rPr>
          <w:rFonts w:eastAsiaTheme="minorEastAsia"/>
        </w:rPr>
        <w:t xml:space="preserve">: </w:t>
      </w:r>
      <w:r w:rsidR="00E91344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=5π/6</m:t>
        </m:r>
      </m:oMath>
      <w:r w:rsidR="00E9134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=0</m:t>
        </m:r>
      </m:oMath>
      <w:r w:rsidR="00E9134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=3π/2.</m:t>
        </m:r>
      </m:oMath>
      <w:r w:rsidR="00E91344">
        <w:rPr>
          <w:rFonts w:eastAsiaTheme="minorEastAsia"/>
        </w:rPr>
        <w:t xml:space="preserve"> Подставляя значения этих углов, получаем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EB330F" w:rsidRPr="00AB4020" w:rsidTr="00AB4020">
        <w:tc>
          <w:tcPr>
            <w:tcW w:w="7763" w:type="dxa"/>
          </w:tcPr>
          <w:p w:rsidR="00E91344" w:rsidRPr="00AB4020" w:rsidRDefault="00B01E3F" w:rsidP="00483C79">
            <w:pPr>
              <w:jc w:val="center"/>
              <w:rPr>
                <w:rFonts w:eastAsiaTheme="minorHAnsi" w:cstheme="minorBid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r>
                  <w:rPr>
                    <w:rFonts w:ascii="Cambria Math" w:hAnsi="Cambria Math"/>
                  </w:rPr>
                  <m:t>0+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3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808" w:type="dxa"/>
          </w:tcPr>
          <w:p w:rsidR="00E91344" w:rsidRPr="00AB4020" w:rsidRDefault="00E91344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</w:tbl>
    <w:p w:rsidR="00E91344" w:rsidRDefault="00E91344" w:rsidP="009D1576">
      <w:pPr>
        <w:rPr>
          <w:rFonts w:eastAsiaTheme="minorEastAsia"/>
          <w:i/>
        </w:rPr>
      </w:pPr>
      <w:r>
        <w:rPr>
          <w:rFonts w:eastAsiaTheme="minorEastAsia"/>
        </w:rPr>
        <w:t xml:space="preserve">- проекция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р</m:t>
            </m:r>
          </m:sub>
        </m:sSub>
      </m:oMath>
      <w:r>
        <w:rPr>
          <w:rFonts w:eastAsiaTheme="minorEastAsia"/>
        </w:rPr>
        <w:t xml:space="preserve"> на ось</w:t>
      </w:r>
      <w:r w:rsidRPr="00E93B9F">
        <w:rPr>
          <w:rFonts w:eastAsiaTheme="minorEastAsia"/>
          <w:i/>
        </w:rPr>
        <w:t xml:space="preserve"> </w:t>
      </w:r>
      <w:r>
        <w:rPr>
          <w:rFonts w:eastAsiaTheme="minorEastAsia"/>
          <w:i/>
          <w:lang w:val="en-US"/>
        </w:rPr>
        <w:t>y</w:t>
      </w:r>
    </w:p>
    <w:p w:rsidR="00E91344" w:rsidRPr="00E91344" w:rsidRDefault="00E91344" w:rsidP="009D1576">
      <w:pPr>
        <w:widowControl w:val="0"/>
        <w:ind w:firstLine="0"/>
        <w:rPr>
          <w:rFonts w:eastAsiaTheme="minorEastAsia" w:cstheme="minorBid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EB330F" w:rsidRPr="00AB4020" w:rsidTr="009D1576">
        <w:tc>
          <w:tcPr>
            <w:tcW w:w="7763" w:type="dxa"/>
          </w:tcPr>
          <w:p w:rsidR="00E91344" w:rsidRPr="00AB4020" w:rsidRDefault="00B01E3F" w:rsidP="009D1576">
            <w:pPr>
              <w:ind w:firstLine="0"/>
              <w:jc w:val="center"/>
              <w:rPr>
                <w:rFonts w:eastAsiaTheme="minorHAnsi" w:cstheme="minorBid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 w:rsidR="00E91344" w:rsidRPr="00AB4020">
              <w:rPr>
                <w:rFonts w:eastAsiaTheme="minorEastAsia" w:cstheme="minorBidi"/>
              </w:rPr>
              <w:t>=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</m:oMath>
          </w:p>
        </w:tc>
        <w:tc>
          <w:tcPr>
            <w:tcW w:w="1808" w:type="dxa"/>
          </w:tcPr>
          <w:p w:rsidR="00E91344" w:rsidRPr="00AB4020" w:rsidRDefault="00E91344" w:rsidP="009D1576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  <w:tr w:rsidR="00EB330F" w:rsidRPr="00AB4020" w:rsidTr="00AB4020">
        <w:tc>
          <w:tcPr>
            <w:tcW w:w="7763" w:type="dxa"/>
          </w:tcPr>
          <w:p w:rsidR="00E91344" w:rsidRPr="00AB4020" w:rsidRDefault="009D1576" w:rsidP="009D1576">
            <w:pPr>
              <w:jc w:val="center"/>
              <w:rPr>
                <w:rFonts w:eastAsiaTheme="minorHAnsi" w:cstheme="minorBidi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    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r>
                  <w:rPr>
                    <w:rFonts w:ascii="Cambria Math" w:hAnsi="Cambria Math"/>
                  </w:rPr>
                  <m:t>0+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3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808" w:type="dxa"/>
          </w:tcPr>
          <w:p w:rsidR="00E91344" w:rsidRPr="00AB4020" w:rsidRDefault="00E91344" w:rsidP="009D1576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</w:tbl>
    <w:p w:rsidR="007D6EC4" w:rsidRPr="007D6EC4" w:rsidRDefault="00E91344" w:rsidP="009D1576">
      <w:pPr>
        <w:widowControl w:val="0"/>
        <w:jc w:val="left"/>
        <w:rPr>
          <w:rFonts w:eastAsiaTheme="minorEastAsia"/>
        </w:rPr>
      </w:pPr>
      <w:r>
        <w:rPr>
          <w:rFonts w:eastAsiaTheme="minorEastAsia"/>
        </w:rPr>
        <w:t xml:space="preserve">Значение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</m:oMath>
      <w:r>
        <w:rPr>
          <w:rFonts w:eastAsiaTheme="minorEastAsia"/>
        </w:rPr>
        <w:t xml:space="preserve"> результирующего вектора дисбалансов ротора и его угол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s-ES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р</m:t>
                </m:r>
              </m:sub>
            </m:sSub>
          </m:sub>
        </m:sSub>
      </m:oMath>
      <w:r w:rsidR="007D6EC4">
        <w:rPr>
          <w:rFonts w:eastAsiaTheme="minorEastAsia"/>
        </w:rPr>
        <w:t xml:space="preserve"> находим как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D6EC4" w:rsidRPr="00AB4020" w:rsidTr="00AB4020">
        <w:tc>
          <w:tcPr>
            <w:tcW w:w="9571" w:type="dxa"/>
          </w:tcPr>
          <w:p w:rsidR="007D6EC4" w:rsidRPr="00AB4020" w:rsidRDefault="00B01E3F" w:rsidP="009D1576">
            <w:pPr>
              <w:widowControl w:val="0"/>
              <w:ind w:firstLine="0"/>
              <w:jc w:val="center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e>
              </m:rad>
            </m:oMath>
            <w:r w:rsidR="007D6EC4" w:rsidRPr="00AB4020">
              <w:rPr>
                <w:rFonts w:eastAsiaTheme="minorEastAsia" w:cstheme="minorBidi"/>
              </w:rPr>
              <w:t xml:space="preserve">;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φ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s-ES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р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sign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arccos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р</m:t>
                      </m:r>
                    </m:sub>
                  </m:sSub>
                </m:den>
              </m:f>
            </m:oMath>
            <w:r w:rsidR="00EE5FD3">
              <w:rPr>
                <w:rFonts w:eastAsiaTheme="minorEastAsia" w:cstheme="minorBidi"/>
              </w:rPr>
              <w:t>,</w:t>
            </w:r>
          </w:p>
        </w:tc>
      </w:tr>
    </w:tbl>
    <w:p w:rsidR="007D6EC4" w:rsidRPr="00F6352C" w:rsidRDefault="007D6EC4" w:rsidP="00483C79">
      <w:pPr>
        <w:widowControl w:val="0"/>
        <w:ind w:firstLine="0"/>
        <w:jc w:val="left"/>
        <w:rPr>
          <w:i/>
        </w:rPr>
      </w:pPr>
      <w:r>
        <w:t xml:space="preserve">где </w:t>
      </w:r>
      <m:oMath>
        <m:r>
          <m:rPr>
            <m:sty m:val="p"/>
          </m:rPr>
          <w:rPr>
            <w:rFonts w:ascii="Cambria Math" w:hAnsi="Cambria Math"/>
            <w:lang w:val="en-US"/>
          </w:rPr>
          <m:t>sign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e>
        </m:d>
        <m:r>
          <w:rPr>
            <w:rFonts w:ascii="Cambria Math" w:eastAsia="Times New Roman" w:hAnsi="Cambria Math"/>
          </w:rPr>
          <m:t>=1</m:t>
        </m:r>
      </m:oMath>
      <w:r>
        <w:rPr>
          <w:rFonts w:eastAsiaTheme="minorEastAsia"/>
        </w:rPr>
        <w:t xml:space="preserve">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eastAsia="Times New Roman" w:hAnsi="Cambria Math"/>
          </w:rPr>
          <m:t>≥0</m:t>
        </m:r>
      </m:oMath>
      <w:r>
        <w:rPr>
          <w:rFonts w:eastAsiaTheme="minorEastAsia"/>
        </w:rPr>
        <w:t xml:space="preserve">; </w:t>
      </w:r>
      <m:oMath>
        <m:r>
          <m:rPr>
            <m:sty m:val="p"/>
          </m:rPr>
          <w:rPr>
            <w:rFonts w:ascii="Cambria Math" w:hAnsi="Cambria Math"/>
            <w:lang w:val="en-US"/>
          </w:rPr>
          <m:t>sign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</m:e>
        </m:d>
        <m:r>
          <w:rPr>
            <w:rFonts w:ascii="Cambria Math" w:hAnsi="Cambria Math"/>
          </w:rPr>
          <m:t>=-1</m:t>
        </m:r>
      </m:oMath>
      <w:r>
        <w:rPr>
          <w:rFonts w:eastAsiaTheme="minorEastAsia"/>
        </w:rPr>
        <w:t xml:space="preserve">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Y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&lt;0.</m:t>
        </m:r>
      </m:oMath>
    </w:p>
    <w:p w:rsidR="00512338" w:rsidRDefault="007D6EC4" w:rsidP="00483C79">
      <w:pPr>
        <w:rPr>
          <w:rFonts w:eastAsiaTheme="minorEastAsia"/>
        </w:rPr>
      </w:pPr>
      <w:r>
        <w:t xml:space="preserve">Производя подстановку заданных значений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,  D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Theme="minorEastAsia"/>
        </w:rPr>
        <w:t xml:space="preserve"> в полученные выражения, находим: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D6EC4" w:rsidRPr="00AB4020" w:rsidTr="00AB4020">
        <w:tc>
          <w:tcPr>
            <w:tcW w:w="9571" w:type="dxa"/>
          </w:tcPr>
          <w:p w:rsidR="007D6EC4" w:rsidRPr="00AB4020" w:rsidRDefault="00B01E3F" w:rsidP="00483C79">
            <w:pPr>
              <w:ind w:firstLine="0"/>
              <w:rPr>
                <w:rFonts w:eastAsiaTheme="minorHAnsi" w:cstheme="minorBidi"/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=100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+500=413,5 гмм;</m:t>
                </m:r>
              </m:oMath>
            </m:oMathPara>
          </w:p>
        </w:tc>
      </w:tr>
      <w:tr w:rsidR="00271720" w:rsidRPr="00AB4020" w:rsidTr="00AB4020">
        <w:tc>
          <w:tcPr>
            <w:tcW w:w="9571" w:type="dxa"/>
          </w:tcPr>
          <w:p w:rsidR="00271720" w:rsidRPr="00AB4020" w:rsidRDefault="00B01E3F" w:rsidP="00483C79">
            <w:pPr>
              <w:ind w:firstLine="0"/>
              <w:jc w:val="center"/>
              <w:rPr>
                <w:rFonts w:eastAsiaTheme="minorHAnsi" w:cstheme="minorBidi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</w:rPr>
                  <m:t>=100 ∙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-400=-350 гмм;</m:t>
                </m:r>
              </m:oMath>
            </m:oMathPara>
          </w:p>
        </w:tc>
      </w:tr>
      <w:tr w:rsidR="00271720" w:rsidRPr="00AB4020" w:rsidTr="00AB4020">
        <w:tc>
          <w:tcPr>
            <w:tcW w:w="9571" w:type="dxa"/>
          </w:tcPr>
          <w:p w:rsidR="00271720" w:rsidRPr="00AB4020" w:rsidRDefault="00B01E3F" w:rsidP="00483C79">
            <w:pPr>
              <w:ind w:firstLine="0"/>
              <w:jc w:val="right"/>
              <w:rPr>
                <w:rFonts w:eastAsiaTheme="minorHAnsi" w:cstheme="minorBidi"/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413,5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(-350)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</w:rPr>
                  <m:t>=541,74 гмм;</m:t>
                </m:r>
              </m:oMath>
            </m:oMathPara>
          </w:p>
        </w:tc>
      </w:tr>
      <w:tr w:rsidR="00791B41" w:rsidRPr="00AB4020" w:rsidTr="00AB4020">
        <w:trPr>
          <w:trHeight w:val="952"/>
        </w:trPr>
        <w:tc>
          <w:tcPr>
            <w:tcW w:w="9571" w:type="dxa"/>
          </w:tcPr>
          <w:p w:rsidR="00791B41" w:rsidRPr="000C0B0A" w:rsidRDefault="00B01E3F" w:rsidP="00483C79">
            <w:pPr>
              <w:ind w:firstLine="0"/>
              <w:jc w:val="left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sign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-350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arccos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413,5 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541,74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lang w:val="en-US"/>
                      </w:rPr>
                      <m:t>-40</m:t>
                    </m:r>
                  </m:e>
                  <m:sup>
                    <m:r>
                      <w:rPr>
                        <w:rFonts w:ascii="Cambria Math" w:eastAsia="Times New Roman" w:hAnsi="Cambria Math"/>
                        <w:lang w:val="en-US"/>
                      </w:rPr>
                      <m:t>о</m:t>
                    </m:r>
                  </m:sup>
                </m:sSup>
                <m:r>
                  <w:rPr>
                    <w:rFonts w:ascii="Cambria Math" w:eastAsia="Times New Roman" w:hAnsi="Cambria Math"/>
                    <w:lang w:val="en-US"/>
                  </w:rPr>
                  <m:t>,25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319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,75.</m:t>
                </m:r>
              </m:oMath>
            </m:oMathPara>
          </w:p>
        </w:tc>
      </w:tr>
    </w:tbl>
    <w:p w:rsidR="00271720" w:rsidRDefault="00791B41" w:rsidP="00483C79">
      <w:pPr>
        <w:rPr>
          <w:rFonts w:eastAsiaTheme="minorEastAsia"/>
        </w:rPr>
      </w:pPr>
      <w:r>
        <w:t xml:space="preserve">2. Находим приведенный к точке </w:t>
      </w:r>
      <w:r w:rsidRPr="00791B41">
        <w:rPr>
          <w:i/>
        </w:rPr>
        <w:t>А</w:t>
      </w:r>
      <w:r>
        <w:t xml:space="preserve"> результирующий момент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DР</m:t>
            </m:r>
          </m:sub>
        </m:sSub>
      </m:oMath>
      <w:r>
        <w:rPr>
          <w:rFonts w:eastAsiaTheme="minorEastAsia"/>
        </w:rPr>
        <w:t xml:space="preserve"> локальных дисбалансов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791B41" w:rsidRPr="00AB4020" w:rsidTr="00492EBE">
        <w:tc>
          <w:tcPr>
            <w:tcW w:w="9571" w:type="dxa"/>
          </w:tcPr>
          <w:p w:rsidR="00791B41" w:rsidRPr="00AB4020" w:rsidRDefault="00B01E3F" w:rsidP="00483C79">
            <w:pPr>
              <w:ind w:firstLine="0"/>
              <w:rPr>
                <w:rFonts w:eastAsiaTheme="minorHAnsi" w:cstheme="minorBid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DР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D1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D2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D3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</w:tc>
      </w:tr>
    </w:tbl>
    <w:p w:rsidR="00791B41" w:rsidRDefault="00791B41" w:rsidP="00483C79">
      <w:pPr>
        <w:ind w:firstLine="0"/>
      </w:pPr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D1</m:t>
            </m:r>
          </m:sub>
        </m:sSub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D2</m:t>
            </m:r>
          </m:sub>
        </m:sSub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D3</m:t>
            </m:r>
          </m:sub>
        </m:sSub>
      </m:oMath>
      <w:r>
        <w:rPr>
          <w:rFonts w:eastAsiaTheme="minorEastAsia"/>
        </w:rPr>
        <w:t xml:space="preserve"> - векторы - моменты заданных локальных дисбалансов относительно точки </w:t>
      </w:r>
      <w:r w:rsidRPr="00791B41">
        <w:rPr>
          <w:i/>
        </w:rPr>
        <w:t>А</w:t>
      </w:r>
      <w:r>
        <w:rPr>
          <w:i/>
        </w:rPr>
        <w:t>.</w:t>
      </w:r>
    </w:p>
    <w:p w:rsidR="00791B41" w:rsidRPr="00F6352C" w:rsidRDefault="00791B41" w:rsidP="00483C79">
      <w:pPr>
        <w:rPr>
          <w:b/>
        </w:rPr>
      </w:pPr>
      <w:r>
        <w:t xml:space="preserve">Учитывая, что по условиям задачи </w:t>
      </w:r>
      <w:r w:rsidR="00F6352C">
        <w:t xml:space="preserve">дисбаланс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1</m:t>
            </m:r>
          </m:sub>
        </m:sSub>
      </m:oMath>
      <w:r w:rsidR="00F6352C">
        <w:t xml:space="preserve"> проходит через точку </w:t>
      </w:r>
      <w:r w:rsidR="00F6352C" w:rsidRPr="00EE5FD3">
        <w:rPr>
          <w:i/>
        </w:rPr>
        <w:t>А</w:t>
      </w:r>
      <w:r w:rsidR="00F6352C">
        <w:t xml:space="preserve">, имеем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D1</m:t>
            </m:r>
          </m:sub>
        </m:sSub>
        <m:r>
          <w:rPr>
            <w:rFonts w:ascii="Cambria Math" w:hAnsi="Cambria Math"/>
          </w:rPr>
          <m:t>=0</m:t>
        </m:r>
      </m:oMath>
      <w:r w:rsidR="00F6352C">
        <w:t xml:space="preserve"> и для рассматриваемого случая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6352C" w:rsidRPr="00AB4020" w:rsidTr="00492EBE">
        <w:tc>
          <w:tcPr>
            <w:tcW w:w="9571" w:type="dxa"/>
          </w:tcPr>
          <w:p w:rsidR="00F6352C" w:rsidRPr="00AB4020" w:rsidRDefault="00B01E3F" w:rsidP="00483C79">
            <w:pPr>
              <w:ind w:firstLine="0"/>
              <w:rPr>
                <w:rFonts w:eastAsiaTheme="minorHAnsi" w:cstheme="minorBid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DР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D2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D3</m:t>
                    </m:r>
                  </m:sub>
                </m:sSub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</w:tr>
    </w:tbl>
    <w:p w:rsidR="00271720" w:rsidRPr="00F6352C" w:rsidRDefault="00F6352C" w:rsidP="00483C79">
      <w:r>
        <w:t xml:space="preserve">Вводя модуль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М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  <m:r>
              <w:rPr>
                <w:rFonts w:ascii="Cambria Math" w:hAnsi="Cambria Math"/>
              </w:rPr>
              <m:t>Р</m:t>
            </m:r>
          </m:sub>
        </m:sSub>
      </m:oMath>
      <w:r>
        <w:t xml:space="preserve"> и угол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MD</m:t>
            </m:r>
          </m:sub>
        </m:sSub>
      </m:oMath>
      <w:r w:rsidRPr="00F6352C">
        <w:t xml:space="preserve"> </w:t>
      </w:r>
      <w:r>
        <w:t xml:space="preserve">вектора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DР</m:t>
            </m:r>
          </m:sub>
        </m:sSub>
      </m:oMath>
      <w:r>
        <w:t xml:space="preserve"> и используя комплексную форму, записываем последнее уравнение в виде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F6352C" w:rsidRPr="00AB4020" w:rsidTr="00F6352C">
        <w:tc>
          <w:tcPr>
            <w:tcW w:w="7763" w:type="dxa"/>
          </w:tcPr>
          <w:p w:rsidR="00F6352C" w:rsidRPr="00600589" w:rsidRDefault="00B01E3F" w:rsidP="00483C79">
            <w:pPr>
              <w:jc w:val="center"/>
              <w:rPr>
                <w:rFonts w:eastAsiaTheme="minorHAnsi" w:cstheme="minorBid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MD</m:t>
                        </m:r>
                      </m:sub>
                    </m:sSub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M2</m:t>
                        </m:r>
                      </m:sub>
                    </m:sSub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M3</m:t>
                        </m:r>
                      </m:sub>
                    </m:sSub>
                  </m:sup>
                </m:sSup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</w:tc>
        <w:tc>
          <w:tcPr>
            <w:tcW w:w="1808" w:type="dxa"/>
          </w:tcPr>
          <w:p w:rsidR="00F6352C" w:rsidRPr="00AB4020" w:rsidRDefault="00F6352C" w:rsidP="00483C79">
            <w:pPr>
              <w:ind w:firstLine="0"/>
              <w:jc w:val="right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(</w:t>
            </w:r>
            <w:r w:rsidR="00600589">
              <w:rPr>
                <w:rFonts w:eastAsiaTheme="minorHAnsi" w:cstheme="minorBidi"/>
                <w:lang w:val="en-US"/>
              </w:rPr>
              <w:t>2</w:t>
            </w:r>
            <w:r w:rsidRPr="00AB4020">
              <w:rPr>
                <w:rFonts w:eastAsiaTheme="minorHAnsi" w:cstheme="minorBidi"/>
              </w:rPr>
              <w:t>)</w:t>
            </w:r>
          </w:p>
        </w:tc>
      </w:tr>
    </w:tbl>
    <w:p w:rsidR="00271720" w:rsidRPr="00600589" w:rsidRDefault="00600589" w:rsidP="00483C79">
      <w:pPr>
        <w:ind w:firstLine="0"/>
      </w:pPr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М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М</m:t>
            </m:r>
          </m:e>
          <m:sub>
            <m:r>
              <w:rPr>
                <w:rFonts w:ascii="Cambria Math" w:hAnsi="Cambria Math"/>
                <w:lang w:val="en-US"/>
              </w:rPr>
              <m:t>D</m:t>
            </m:r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-</m:t>
        </m:r>
      </m:oMath>
      <w:r>
        <w:t xml:space="preserve">значения моментов дисбалансов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3</m:t>
            </m:r>
          </m:sub>
        </m:sSub>
      </m:oMath>
      <w:r>
        <w:t xml:space="preserve"> относительно точки </w:t>
      </w:r>
      <w:r w:rsidRPr="003762D6">
        <w:rPr>
          <w:i/>
        </w:rPr>
        <w:t>А</w:t>
      </w:r>
      <w:r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-  </m:t>
        </m:r>
      </m:oMath>
      <w:r>
        <w:t xml:space="preserve">углы векторов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D2</m:t>
            </m:r>
          </m:sub>
        </m:sSub>
        <m:r>
          <w:rPr>
            <w:rFonts w:ascii="Cambria Math" w:hAnsi="Cambria Math"/>
          </w:rPr>
          <m:t xml:space="preserve"> 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D3</m:t>
            </m:r>
          </m:sub>
        </m:sSub>
      </m:oMath>
      <w:r>
        <w:t xml:space="preserve">, перпендикулярных векторам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3</m:t>
            </m:r>
          </m:sub>
        </m:sSub>
      </m:oMath>
      <w:r>
        <w:t xml:space="preserve"> соответственно. </w:t>
      </w:r>
    </w:p>
    <w:p w:rsidR="00271720" w:rsidRDefault="00943F5E" w:rsidP="00483C79">
      <w:r>
        <w:t xml:space="preserve">Определяя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  <m:r>
              <w:rPr>
                <w:rFonts w:ascii="Cambria Math" w:hAnsi="Cambria Math"/>
              </w:rPr>
              <m:t>i</m:t>
            </m:r>
          </m:sub>
        </m:sSub>
      </m:oMath>
      <w:r w:rsidRPr="00943F5E">
        <w:t xml:space="preserve">, </w:t>
      </w:r>
      <w:r>
        <w:t xml:space="preserve">учитываем, что вектор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</m:t>
            </m:r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 w:rsidRPr="00943F5E">
        <w:t xml:space="preserve"> </w:t>
      </w:r>
      <w:r>
        <w:t xml:space="preserve">от дисбаланса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w:rPr>
                <w:rFonts w:ascii="Cambria Math"/>
              </w:rPr>
              <m:t>i</m:t>
            </m:r>
          </m:sub>
        </m:sSub>
      </m:oMath>
      <w:r w:rsidRPr="00943F5E">
        <w:t xml:space="preserve"> </w:t>
      </w:r>
      <w:r>
        <w:t xml:space="preserve">направляется так, чтобы момент от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w:rPr>
                <w:rFonts w:ascii="Cambria Math"/>
              </w:rPr>
              <m:t>i</m:t>
            </m:r>
          </m:sub>
        </m:sSub>
      </m:oMath>
      <w:r>
        <w:t xml:space="preserve"> относительно точки </w:t>
      </w:r>
      <w:r w:rsidRPr="00EE5FD3">
        <w:rPr>
          <w:i/>
        </w:rPr>
        <w:t>А</w:t>
      </w:r>
      <w:r>
        <w:t xml:space="preserve">, наблюдаемый из конца вектора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</m:t>
            </m:r>
            <m:r>
              <w:rPr>
                <w:rFonts w:ascii="Cambria Math" w:hAnsi="Cambria Math"/>
                <w:lang w:val="en-US"/>
              </w:rPr>
              <m:t>i</m:t>
            </m:r>
          </m:sub>
        </m:sSub>
      </m:oMath>
      <w:r>
        <w:t xml:space="preserve">, был направлен против часовой стрелки. </w:t>
      </w:r>
    </w:p>
    <w:p w:rsidR="00943F5E" w:rsidRDefault="00943F5E" w:rsidP="00483C79">
      <w:r>
        <w:t xml:space="preserve">Так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D2</m:t>
            </m:r>
          </m:sub>
        </m:sSub>
      </m:oMath>
      <w:r>
        <w:t xml:space="preserve">, перпендикулярный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2</m:t>
            </m:r>
          </m:sub>
        </m:sSub>
      </m:oMath>
      <w:r>
        <w:t xml:space="preserve">, должен составлять с положительным направлением оси </w:t>
      </w:r>
      <w:r w:rsidRPr="00943F5E">
        <w:rPr>
          <w:i/>
        </w:rPr>
        <w:t>х</w:t>
      </w:r>
      <w:r>
        <w:t xml:space="preserve"> угол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=0-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. Вектор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М</m:t>
                </m:r>
              </m:e>
            </m:acc>
          </m:e>
          <m:sub>
            <m:r>
              <w:rPr>
                <w:rFonts w:ascii="Cambria Math" w:hAnsi="Cambria Math"/>
              </w:rPr>
              <m:t>D3</m:t>
            </m:r>
          </m:sub>
        </m:sSub>
      </m:oMath>
      <w:r>
        <w:t xml:space="preserve">, перпендикулярный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3</m:t>
            </m:r>
          </m:sub>
        </m:sSub>
      </m:oMath>
      <w:r>
        <w:t xml:space="preserve">, должен составлять с положительным направлением оси </w:t>
      </w:r>
      <w:r w:rsidRPr="00943F5E">
        <w:rPr>
          <w:i/>
        </w:rPr>
        <w:t>х</w:t>
      </w:r>
      <w:r>
        <w:t xml:space="preserve"> угол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φ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=π.</m:t>
        </m:r>
      </m:oMath>
    </w:p>
    <w:p w:rsidR="00396D0E" w:rsidRPr="00943F5E" w:rsidRDefault="00396D0E" w:rsidP="00483C79">
      <w:r>
        <w:t>Таким образом, уравнение (2) записываем в виде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396D0E" w:rsidRPr="00AB4020" w:rsidTr="00904BC5">
        <w:tc>
          <w:tcPr>
            <w:tcW w:w="7763" w:type="dxa"/>
          </w:tcPr>
          <w:p w:rsidR="00396D0E" w:rsidRPr="00600589" w:rsidRDefault="00B01E3F" w:rsidP="00483C79">
            <w:pPr>
              <w:jc w:val="center"/>
              <w:rPr>
                <w:rFonts w:eastAsiaTheme="minorHAnsi" w:cstheme="minorBid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MD</m:t>
                        </m:r>
                      </m:sub>
                    </m:sSub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iπ</m:t>
                    </m:r>
                  </m:sup>
                </m:sSup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</w:tc>
        <w:tc>
          <w:tcPr>
            <w:tcW w:w="1808" w:type="dxa"/>
          </w:tcPr>
          <w:p w:rsidR="00396D0E" w:rsidRPr="00AB4020" w:rsidRDefault="00396D0E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</w:tbl>
    <w:p w:rsidR="00271720" w:rsidRDefault="00396D0E" w:rsidP="00483C79">
      <w:pPr>
        <w:ind w:firstLine="0"/>
      </w:pPr>
      <w:r>
        <w:t xml:space="preserve">что с учетом заданных значений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даёт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396D0E" w:rsidRPr="00AB4020" w:rsidTr="00904BC5">
        <w:tc>
          <w:tcPr>
            <w:tcW w:w="7763" w:type="dxa"/>
          </w:tcPr>
          <w:p w:rsidR="00396D0E" w:rsidRPr="00396D0E" w:rsidRDefault="00B01E3F" w:rsidP="00483C79">
            <w:pPr>
              <w:jc w:val="center"/>
              <w:rPr>
                <w:rFonts w:eastAsiaTheme="minorHAnsi" w:cstheme="minorBid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MD</m:t>
                        </m:r>
                      </m:sub>
                    </m:sSub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0,5l-0,2l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0,9l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  <w:lang w:val="en-US"/>
                      </w:rPr>
                      <m:t>0,2l</m:t>
                    </m:r>
                  </m:e>
                </m:d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iπ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  <w:tc>
          <w:tcPr>
            <w:tcW w:w="1808" w:type="dxa"/>
          </w:tcPr>
          <w:p w:rsidR="00396D0E" w:rsidRPr="00AB4020" w:rsidRDefault="00396D0E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  <w:tr w:rsidR="00396D0E" w:rsidRPr="00AB4020" w:rsidTr="00904BC5">
        <w:tc>
          <w:tcPr>
            <w:tcW w:w="7763" w:type="dxa"/>
          </w:tcPr>
          <w:p w:rsidR="003F0701" w:rsidRPr="001C7486" w:rsidRDefault="00396D0E" w:rsidP="00483C79">
            <w:pPr>
              <w:jc w:val="left"/>
            </w:pPr>
            <w:r w:rsidRPr="001C7486">
              <w:t xml:space="preserve">              </w:t>
            </w:r>
            <m:oMath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∙0,3</m:t>
              </m:r>
              <m:r>
                <w:rPr>
                  <w:rFonts w:ascii="Cambria Math" w:hAnsi="Cambria Math"/>
                  <w:lang w:val="en-US"/>
                </w:rPr>
                <m:t>l</m:t>
              </m:r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∙0,7</m:t>
              </m:r>
              <m:r>
                <w:rPr>
                  <w:rFonts w:ascii="Cambria Math" w:hAnsi="Cambria Math"/>
                  <w:lang w:val="en-US"/>
                </w:rPr>
                <m:t>l</m:t>
              </m:r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iπ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</m:oMath>
          </w:p>
          <w:p w:rsidR="00396D0E" w:rsidRPr="003F0701" w:rsidRDefault="003F0701" w:rsidP="00483C79">
            <w:pPr>
              <w:jc w:val="left"/>
              <w:rPr>
                <w:lang w:val="en-US"/>
              </w:rPr>
            </w:pPr>
            <m:oMath>
              <m:r>
                <w:rPr>
                  <w:rFonts w:ascii="Cambria Math" w:hAnsi="Cambria Math"/>
                </w:rPr>
                <m:t xml:space="preserve">                =l(0,3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∙D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  <w:lang w:val="en-US"/>
                </w:rPr>
                <m:t>0,7∙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iπ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oMath>
            <w:r>
              <w:rPr>
                <w:lang w:val="en-US"/>
              </w:rPr>
              <w:t>.</w:t>
            </w:r>
          </w:p>
        </w:tc>
        <w:tc>
          <w:tcPr>
            <w:tcW w:w="1808" w:type="dxa"/>
          </w:tcPr>
          <w:p w:rsidR="00396D0E" w:rsidRPr="00AB4020" w:rsidRDefault="00396D0E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</w:tbl>
    <w:p w:rsidR="00396D0E" w:rsidRDefault="003F0701" w:rsidP="00483C79">
      <w:r>
        <w:t xml:space="preserve">Проектируя последнее уравнение на оси </w:t>
      </w:r>
      <w:r w:rsidRPr="00EE5FD3">
        <w:rPr>
          <w:i/>
        </w:rPr>
        <w:t>х</w:t>
      </w:r>
      <w:r>
        <w:t xml:space="preserve"> и </w:t>
      </w:r>
      <w:r w:rsidRPr="00EE5FD3">
        <w:rPr>
          <w:i/>
        </w:rPr>
        <w:t>у</w:t>
      </w:r>
      <w:r>
        <w:t xml:space="preserve">, получаем </w:t>
      </w:r>
    </w:p>
    <w:tbl>
      <w:tblPr>
        <w:tblW w:w="10563" w:type="dxa"/>
        <w:tblLook w:val="04A0" w:firstRow="1" w:lastRow="0" w:firstColumn="1" w:lastColumn="0" w:noHBand="0" w:noVBand="1"/>
      </w:tblPr>
      <w:tblGrid>
        <w:gridCol w:w="8755"/>
        <w:gridCol w:w="1808"/>
      </w:tblGrid>
      <w:tr w:rsidR="003F0701" w:rsidRPr="00AB4020" w:rsidTr="00483C79">
        <w:tc>
          <w:tcPr>
            <w:tcW w:w="8755" w:type="dxa"/>
          </w:tcPr>
          <w:p w:rsidR="003F0701" w:rsidRPr="00EB0E81" w:rsidRDefault="00B01E3F" w:rsidP="00483C79">
            <w:pPr>
              <w:jc w:val="center"/>
              <w:rPr>
                <w:rFonts w:eastAsiaTheme="minorHAnsi" w:cstheme="minorBidi"/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</w:rPr>
                  <m:t>=l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0,3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∙D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∙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  <w:lang w:val="en-US"/>
                      </w:rPr>
                      <m:t>0,7∙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∙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d>
                <m:r>
                  <w:rPr>
                    <w:rFonts w:ascii="Cambria Math" w:hAnsi="Cambria Math"/>
                  </w:rPr>
                  <m:t>=-</m:t>
                </m:r>
                <m:r>
                  <w:rPr>
                    <w:rFonts w:ascii="Cambria Math" w:hAnsi="Cambria Math"/>
                    <w:lang w:val="en-US"/>
                  </w:rPr>
                  <m:t>0,7∙</m:t>
                </m:r>
                <m:r>
                  <w:rPr>
                    <w:rFonts w:ascii="Cambria Math" w:hAnsi="Cambria Math"/>
                  </w:rPr>
                  <m:t>l</m:t>
                </m:r>
                <m:r>
                  <w:rPr>
                    <w:rFonts w:ascii="Cambria Math" w:hAnsi="Cambria Math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808" w:type="dxa"/>
          </w:tcPr>
          <w:p w:rsidR="003F0701" w:rsidRPr="00AB4020" w:rsidRDefault="003F0701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  <w:tr w:rsidR="00EB0E81" w:rsidRPr="00AB4020" w:rsidTr="00483C79">
        <w:tc>
          <w:tcPr>
            <w:tcW w:w="8755" w:type="dxa"/>
          </w:tcPr>
          <w:p w:rsidR="00EB0E81" w:rsidRPr="0045305F" w:rsidRDefault="00B01E3F" w:rsidP="00483C79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</w:rPr>
                  <m:t>=l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0,3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∙D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∙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3π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  <w:lang w:val="en-US"/>
                      </w:rPr>
                      <m:t>0,7∙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lang w:val="en-US"/>
                      </w:rPr>
                      <m:t>∙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d>
                <m:r>
                  <w:rPr>
                    <w:rFonts w:ascii="Cambria Math" w:hAnsi="Cambria Math"/>
                  </w:rPr>
                  <m:t>=-</m:t>
                </m:r>
                <m:r>
                  <w:rPr>
                    <w:rFonts w:ascii="Cambria Math" w:hAnsi="Cambria Math"/>
                    <w:lang w:val="en-US"/>
                  </w:rPr>
                  <m:t>0,3∙</m:t>
                </m:r>
                <m:r>
                  <w:rPr>
                    <w:rFonts w:ascii="Cambria Math" w:hAnsi="Cambria Math"/>
                  </w:rPr>
                  <m:t>l</m:t>
                </m:r>
                <m:r>
                  <w:rPr>
                    <w:rFonts w:ascii="Cambria Math" w:hAnsi="Cambria Math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808" w:type="dxa"/>
          </w:tcPr>
          <w:p w:rsidR="00EB0E81" w:rsidRPr="00AB4020" w:rsidRDefault="00EB0E81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  <w:tr w:rsidR="00EB0E81" w:rsidRPr="00AB4020" w:rsidTr="00483C79">
        <w:tc>
          <w:tcPr>
            <w:tcW w:w="8755" w:type="dxa"/>
          </w:tcPr>
          <w:p w:rsidR="00EB0E81" w:rsidRPr="00EB0E81" w:rsidRDefault="00B01E3F" w:rsidP="00483C79">
            <w:pPr>
              <w:jc w:val="center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e>
                </m:rad>
                <m:r>
                  <w:rPr>
                    <w:rFonts w:ascii="Cambria Math" w:hAnsi="Cambria Math"/>
                  </w:rPr>
                  <m:t>=l</m:t>
                </m:r>
                <m:r>
                  <w:rPr>
                    <w:rFonts w:ascii="Cambria Math" w:hAnsi="Cambria Math"/>
                    <w:lang w:val="en-US"/>
                  </w:rPr>
                  <m:t>∙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0,7∙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(0,3∙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en-US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  <w:lang w:val="en-US"/>
                  </w:rPr>
                  <m:t>;</m:t>
                </m:r>
              </m:oMath>
            </m:oMathPara>
          </w:p>
        </w:tc>
        <w:tc>
          <w:tcPr>
            <w:tcW w:w="1808" w:type="dxa"/>
          </w:tcPr>
          <w:p w:rsidR="00EB0E81" w:rsidRPr="00AB4020" w:rsidRDefault="00EB0E81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  <w:tr w:rsidR="00EB0E81" w:rsidRPr="00AB4020" w:rsidTr="00483C79">
        <w:tc>
          <w:tcPr>
            <w:tcW w:w="8755" w:type="dxa"/>
          </w:tcPr>
          <w:p w:rsidR="00EB0E81" w:rsidRPr="00483C79" w:rsidRDefault="00B01E3F" w:rsidP="00483C79">
            <w:pPr>
              <w:ind w:firstLine="0"/>
              <w:jc w:val="center"/>
              <w:rPr>
                <w:rFonts w:eastAsiaTheme="minorEastAsia" w:cstheme="minorBidi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MD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sign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=-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-0,7∙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0,7∙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D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(0,3∙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</w:tc>
        <w:tc>
          <w:tcPr>
            <w:tcW w:w="1808" w:type="dxa"/>
          </w:tcPr>
          <w:p w:rsidR="00EB0E81" w:rsidRPr="00AB4020" w:rsidRDefault="00EB0E81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</w:tbl>
    <w:p w:rsidR="003F0701" w:rsidRDefault="00BF4452" w:rsidP="00483C79">
      <w:pPr>
        <w:ind w:firstLine="0"/>
      </w:pPr>
      <w:r>
        <w:t>Подставляя значения заданных величин, получаем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BF4452" w:rsidRPr="00AB4020" w:rsidTr="00904BC5">
        <w:tc>
          <w:tcPr>
            <w:tcW w:w="7763" w:type="dxa"/>
          </w:tcPr>
          <w:p w:rsidR="00BF4452" w:rsidRPr="00EB0E81" w:rsidRDefault="00B01E3F" w:rsidP="00483C79">
            <w:pPr>
              <w:jc w:val="center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М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r>
                  <w:rPr>
                    <w:rFonts w:ascii="Cambria Math" w:hAnsi="Cambria Math"/>
                  </w:rPr>
                  <m:t>=800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0,7∙400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(0,3∙500)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  <w:lang w:val="en-US"/>
                  </w:rPr>
                  <m:t xml:space="preserve">=254118,08 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гмм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;</m:t>
                </m:r>
              </m:oMath>
            </m:oMathPara>
          </w:p>
        </w:tc>
        <w:tc>
          <w:tcPr>
            <w:tcW w:w="1808" w:type="dxa"/>
          </w:tcPr>
          <w:p w:rsidR="00BF4452" w:rsidRPr="00AB4020" w:rsidRDefault="00BF4452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</w:tbl>
    <w:tbl>
      <w:tblPr>
        <w:tblStyle w:val="a3"/>
        <w:tblW w:w="99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709"/>
        <w:gridCol w:w="222"/>
      </w:tblGrid>
      <w:tr w:rsidR="00483C79" w:rsidTr="00EE5FD3">
        <w:tc>
          <w:tcPr>
            <w:tcW w:w="9748" w:type="dxa"/>
            <w:gridSpan w:val="2"/>
          </w:tcPr>
          <w:p w:rsidR="00483C79" w:rsidRDefault="00B01E3F" w:rsidP="009D1576">
            <w:pPr>
              <w:ind w:firstLine="0"/>
              <w:jc w:val="left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  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MD</m:t>
                    </m:r>
                  </m:sub>
                </m:sSub>
                <m:r>
                  <w:rPr>
                    <w:rFonts w:ascii="Cambria Math" w:hAnsi="Cambria Math"/>
                  </w:rPr>
                  <m:t>=-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-0,7∙400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0,7∙400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(0,3∙500)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151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,82=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208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,18 .</m:t>
                </m:r>
              </m:oMath>
            </m:oMathPara>
          </w:p>
          <w:p w:rsidR="00483C79" w:rsidRPr="00BF4452" w:rsidRDefault="00483C79" w:rsidP="00483C79">
            <w:r>
              <w:t xml:space="preserve">Таким образом, для рассматриваемого ротора модель неуравновешенности  первого типа представляется как </w:t>
            </w:r>
          </w:p>
        </w:tc>
        <w:tc>
          <w:tcPr>
            <w:tcW w:w="0" w:type="auto"/>
          </w:tcPr>
          <w:p w:rsidR="00483C79" w:rsidRPr="00AB4020" w:rsidRDefault="00483C79" w:rsidP="00483C79">
            <w:pPr>
              <w:ind w:firstLine="0"/>
              <w:jc w:val="right"/>
              <w:rPr>
                <w:rFonts w:eastAsiaTheme="minorHAnsi" w:cstheme="minorBidi"/>
              </w:rPr>
            </w:pPr>
          </w:p>
        </w:tc>
      </w:tr>
      <w:tr w:rsidR="00483C79" w:rsidTr="00EE5F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3C79" w:rsidRDefault="00B01E3F" w:rsidP="00A2710E">
            <w:pPr>
              <w:ind w:firstLine="0"/>
              <w:jc w:val="center"/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р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MD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 xml:space="preserve">541,74 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 xml:space="preserve">  319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,75</m:t>
                    </m:r>
                    <m:r>
                      <w:rPr>
                        <w:rFonts w:ascii="Cambria Math" w:hAnsi="Cambria Math"/>
                      </w:rPr>
                      <m:t xml:space="preserve">     </m:t>
                    </m:r>
                    <m:r>
                      <w:rPr>
                        <w:rFonts w:ascii="Cambria Math" w:hAnsi="Cambria Math"/>
                        <w:lang w:val="en-US"/>
                      </w:rPr>
                      <m:t xml:space="preserve">254118,08 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  208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,18</m:t>
                    </m:r>
                  </m:e>
                </m:d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3C79" w:rsidRPr="00492EBE" w:rsidRDefault="00492EBE" w:rsidP="00A2710E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(3)</w:t>
            </w:r>
          </w:p>
        </w:tc>
      </w:tr>
    </w:tbl>
    <w:p w:rsidR="00492EBE" w:rsidRDefault="00492EBE" w:rsidP="00492EBE">
      <w:pPr>
        <w:rPr>
          <w:lang w:val="en-US"/>
        </w:rPr>
      </w:pPr>
    </w:p>
    <w:p w:rsidR="00492EBE" w:rsidRDefault="00492EBE" w:rsidP="00492EBE">
      <w:r w:rsidRPr="00492EBE">
        <w:t xml:space="preserve">3. </w:t>
      </w:r>
      <w:r>
        <w:t xml:space="preserve">Определение дисбалансов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I</m:t>
            </m:r>
          </m:sub>
        </m:sSub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II</m:t>
            </m:r>
          </m:sub>
        </m:sSub>
      </m:oMath>
      <w:r w:rsidRPr="00492EBE">
        <w:t xml:space="preserve"> </w:t>
      </w:r>
      <w:r>
        <w:t>в плоскостях прив</w:t>
      </w:r>
      <w:r w:rsidR="00355234">
        <w:t>е</w:t>
      </w:r>
      <w:r>
        <w:t xml:space="preserve">дения, совпадающих с опорами </w:t>
      </w:r>
      <w:r>
        <w:rPr>
          <w:lang w:val="en-US"/>
        </w:rPr>
        <w:t>I</w:t>
      </w:r>
      <w:r w:rsidRPr="00492EBE">
        <w:t xml:space="preserve">, </w:t>
      </w:r>
      <w:r>
        <w:rPr>
          <w:lang w:val="en-US"/>
        </w:rPr>
        <w:t>II</w:t>
      </w:r>
      <w:r w:rsidRPr="00492EBE">
        <w:t xml:space="preserve"> </w:t>
      </w:r>
      <w:r>
        <w:t xml:space="preserve">ротора. </w:t>
      </w:r>
    </w:p>
    <w:p w:rsidR="00492EBE" w:rsidRDefault="00492EBE" w:rsidP="00492EBE">
      <w:r>
        <w:t>Используя формулы статического распределения</w:t>
      </w:r>
      <w:r w:rsidR="00355234">
        <w:t xml:space="preserve"> дисбалансов по плоскостям приведения, получили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355234" w:rsidTr="00355234">
        <w:tc>
          <w:tcPr>
            <w:tcW w:w="4786" w:type="dxa"/>
          </w:tcPr>
          <w:p w:rsidR="00355234" w:rsidRDefault="00B01E3F" w:rsidP="00355234">
            <w:pPr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4678" w:type="dxa"/>
          </w:tcPr>
          <w:p w:rsidR="00355234" w:rsidRDefault="00B01E3F" w:rsidP="00492EBE">
            <w:pPr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1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3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</w:tr>
    </w:tbl>
    <w:p w:rsidR="00BF4452" w:rsidRDefault="00355234" w:rsidP="00355234">
      <w:r>
        <w:t>Подставляя заданные параметры ротора, получаем</w:t>
      </w:r>
    </w:p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394"/>
        <w:gridCol w:w="992"/>
      </w:tblGrid>
      <w:tr w:rsidR="00E94A30" w:rsidTr="00EE5FD3">
        <w:tc>
          <w:tcPr>
            <w:tcW w:w="4219" w:type="dxa"/>
          </w:tcPr>
          <w:p w:rsidR="00E94A30" w:rsidRDefault="00B01E3F" w:rsidP="00355234">
            <w:pPr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=0,8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0,5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+0,1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4394" w:type="dxa"/>
          </w:tcPr>
          <w:p w:rsidR="00E94A30" w:rsidRDefault="00B01E3F" w:rsidP="00E94A30">
            <w:pPr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0,2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0,5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0,9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992" w:type="dxa"/>
          </w:tcPr>
          <w:p w:rsidR="00E94A30" w:rsidRPr="0045305F" w:rsidRDefault="00EE5FD3" w:rsidP="00E94A30">
            <w:pPr>
              <w:ind w:firstLine="0"/>
              <w:jc w:val="right"/>
            </w:pPr>
            <w:r>
              <w:t xml:space="preserve"> </w:t>
            </w:r>
            <w:r w:rsidR="00E94A30">
              <w:t>(4)</w:t>
            </w:r>
          </w:p>
        </w:tc>
      </w:tr>
    </w:tbl>
    <w:p w:rsidR="00355234" w:rsidRDefault="00E94A30" w:rsidP="00355234">
      <w:r>
        <w:t xml:space="preserve">Проектируя первое из уравнений (4) на координатной оси </w:t>
      </w:r>
      <w:r w:rsidRPr="00EE5FD3">
        <w:rPr>
          <w:i/>
        </w:rPr>
        <w:t>х</w:t>
      </w:r>
      <w:r>
        <w:t xml:space="preserve"> и </w:t>
      </w:r>
      <w:r w:rsidRPr="00EE5FD3">
        <w:rPr>
          <w:i/>
        </w:rPr>
        <w:t>у</w:t>
      </w:r>
      <w:r>
        <w:t>, имеем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134"/>
      </w:tblGrid>
      <w:tr w:rsidR="00E94A30" w:rsidTr="0076021E">
        <w:tc>
          <w:tcPr>
            <w:tcW w:w="8330" w:type="dxa"/>
          </w:tcPr>
          <w:p w:rsidR="00E94A30" w:rsidRPr="00E94A30" w:rsidRDefault="00B01E3F" w:rsidP="0076021E">
            <w:pPr>
              <w:ind w:right="-250" w:firstLine="0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 xml:space="preserve">    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=0,8∙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0,5∙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r>
                  <w:rPr>
                    <w:rFonts w:ascii="Cambria Math" w:hAnsi="Cambria Math"/>
                  </w:rPr>
                  <m:t>0+</m:t>
                </m:r>
                <m:r>
                  <w:rPr>
                    <w:rFonts w:ascii="Cambria Math" w:hAnsi="Cambria Math"/>
                    <w:lang w:val="en-US"/>
                  </w:rPr>
                  <m:t>0,1∙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134" w:type="dxa"/>
          </w:tcPr>
          <w:p w:rsidR="00E94A30" w:rsidRDefault="00E94A30" w:rsidP="00355234">
            <w:pPr>
              <w:ind w:firstLine="0"/>
            </w:pPr>
          </w:p>
        </w:tc>
      </w:tr>
      <w:tr w:rsidR="00E94A30" w:rsidTr="0076021E">
        <w:tc>
          <w:tcPr>
            <w:tcW w:w="8330" w:type="dxa"/>
          </w:tcPr>
          <w:p w:rsidR="00E94A30" w:rsidRPr="00E94A30" w:rsidRDefault="00B01E3F" w:rsidP="0076021E">
            <w:pPr>
              <w:ind w:right="-250" w:firstLine="0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=0,8∙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0,5∙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r>
                  <w:rPr>
                    <w:rFonts w:ascii="Cambria Math" w:hAnsi="Cambria Math"/>
                  </w:rPr>
                  <m:t>0+</m:t>
                </m:r>
                <m:r>
                  <w:rPr>
                    <w:rFonts w:ascii="Cambria Math" w:hAnsi="Cambria Math"/>
                    <w:lang w:val="en-US"/>
                  </w:rPr>
                  <m:t>0,1∙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134" w:type="dxa"/>
          </w:tcPr>
          <w:p w:rsidR="00E94A30" w:rsidRDefault="00E94A30" w:rsidP="00355234">
            <w:pPr>
              <w:ind w:firstLine="0"/>
            </w:pPr>
          </w:p>
        </w:tc>
      </w:tr>
    </w:tbl>
    <w:p w:rsidR="00E94A30" w:rsidRDefault="00E94A30" w:rsidP="00355234">
      <w:r>
        <w:t>Подставляя заданные значения локальных дисбалансов, находим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134"/>
      </w:tblGrid>
      <w:tr w:rsidR="00904BC5" w:rsidTr="0076021E">
        <w:tc>
          <w:tcPr>
            <w:tcW w:w="8330" w:type="dxa"/>
          </w:tcPr>
          <w:p w:rsidR="00904BC5" w:rsidRPr="00E94A30" w:rsidRDefault="00B01E3F" w:rsidP="00904BC5">
            <w:pPr>
              <w:ind w:right="-250" w:firstLine="0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=0,8∙100</m:t>
                </m:r>
                <m:r>
                  <w:rPr>
                    <w:rFonts w:ascii="Cambria Math" w:hAnsi="Cambria Math"/>
                    <w:lang w:val="en-US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0,5∙500∙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0,1∙400∙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0=180,8 гмм</m:t>
                </m:r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134" w:type="dxa"/>
          </w:tcPr>
          <w:p w:rsidR="00904BC5" w:rsidRDefault="00904BC5" w:rsidP="00904BC5">
            <w:pPr>
              <w:ind w:firstLine="0"/>
            </w:pPr>
          </w:p>
        </w:tc>
      </w:tr>
      <w:tr w:rsidR="00904BC5" w:rsidTr="0076021E">
        <w:tc>
          <w:tcPr>
            <w:tcW w:w="8330" w:type="dxa"/>
          </w:tcPr>
          <w:p w:rsidR="00904BC5" w:rsidRPr="00E94A30" w:rsidRDefault="00B01E3F" w:rsidP="00904BC5">
            <w:pPr>
              <w:ind w:right="-250" w:firstLine="0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=0,8∙100∙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0,5∙500∙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0,1∙400∙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=0</m:t>
                </m:r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134" w:type="dxa"/>
          </w:tcPr>
          <w:p w:rsidR="00904BC5" w:rsidRDefault="00904BC5" w:rsidP="00904BC5">
            <w:pPr>
              <w:ind w:firstLine="0"/>
            </w:pPr>
          </w:p>
        </w:tc>
      </w:tr>
      <w:tr w:rsidR="00904BC5" w:rsidTr="0076021E">
        <w:tc>
          <w:tcPr>
            <w:tcW w:w="8330" w:type="dxa"/>
          </w:tcPr>
          <w:p w:rsidR="00904BC5" w:rsidRPr="00E015B9" w:rsidRDefault="00B01E3F" w:rsidP="00904BC5">
            <w:pPr>
              <w:ind w:right="-250" w:firstLine="0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e>
                </m:rad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180,8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+0</m:t>
                    </m:r>
                  </m:e>
                </m:rad>
                <m:r>
                  <w:rPr>
                    <w:rFonts w:ascii="Cambria Math" w:hAnsi="Cambria Math"/>
                  </w:rPr>
                  <m:t>=180,8 гмм;</m:t>
                </m:r>
              </m:oMath>
            </m:oMathPara>
          </w:p>
        </w:tc>
        <w:tc>
          <w:tcPr>
            <w:tcW w:w="1134" w:type="dxa"/>
          </w:tcPr>
          <w:p w:rsidR="00904BC5" w:rsidRDefault="00904BC5" w:rsidP="00904BC5">
            <w:pPr>
              <w:ind w:firstLine="0"/>
            </w:pPr>
          </w:p>
        </w:tc>
      </w:tr>
      <w:tr w:rsidR="00E015B9" w:rsidTr="0076021E">
        <w:tc>
          <w:tcPr>
            <w:tcW w:w="8330" w:type="dxa"/>
          </w:tcPr>
          <w:p w:rsidR="00E015B9" w:rsidRPr="0045305F" w:rsidRDefault="00B01E3F" w:rsidP="00E015B9">
            <w:pPr>
              <w:ind w:right="-250"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sign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180,8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180,8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=0.</m:t>
                </m:r>
              </m:oMath>
            </m:oMathPara>
          </w:p>
        </w:tc>
        <w:tc>
          <w:tcPr>
            <w:tcW w:w="1134" w:type="dxa"/>
          </w:tcPr>
          <w:p w:rsidR="00E015B9" w:rsidRDefault="00E015B9" w:rsidP="00904BC5">
            <w:pPr>
              <w:ind w:firstLine="0"/>
            </w:pPr>
          </w:p>
        </w:tc>
      </w:tr>
    </w:tbl>
    <w:p w:rsidR="00904BC5" w:rsidRDefault="00E015B9" w:rsidP="00355234">
      <w:r>
        <w:t xml:space="preserve">Проектируя второе из уравнений (4) на координатные оси </w:t>
      </w:r>
      <w:r w:rsidRPr="00EE5FD3">
        <w:rPr>
          <w:i/>
        </w:rPr>
        <w:t>х</w:t>
      </w:r>
      <w:r>
        <w:t xml:space="preserve"> и </w:t>
      </w:r>
      <w:r w:rsidRPr="00EE5FD3">
        <w:rPr>
          <w:i/>
        </w:rPr>
        <w:t>у</w:t>
      </w:r>
      <w:r>
        <w:t>, имеем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134"/>
      </w:tblGrid>
      <w:tr w:rsidR="00E015B9" w:rsidTr="0076021E">
        <w:tc>
          <w:tcPr>
            <w:tcW w:w="8330" w:type="dxa"/>
          </w:tcPr>
          <w:p w:rsidR="00E015B9" w:rsidRPr="00E94A30" w:rsidRDefault="00B01E3F" w:rsidP="00E015B9">
            <w:pPr>
              <w:ind w:right="-250" w:firstLine="0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=0,2∙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0,5∙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r>
                  <w:rPr>
                    <w:rFonts w:ascii="Cambria Math" w:hAnsi="Cambria Math"/>
                  </w:rPr>
                  <m:t>0+</m:t>
                </m:r>
                <m:r>
                  <w:rPr>
                    <w:rFonts w:ascii="Cambria Math" w:hAnsi="Cambria Math"/>
                    <w:lang w:val="en-US"/>
                  </w:rPr>
                  <m:t>0,9∙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134" w:type="dxa"/>
          </w:tcPr>
          <w:p w:rsidR="00E015B9" w:rsidRDefault="00E015B9" w:rsidP="001C7486">
            <w:pPr>
              <w:ind w:firstLine="0"/>
            </w:pPr>
          </w:p>
        </w:tc>
      </w:tr>
      <w:tr w:rsidR="00E015B9" w:rsidTr="0076021E">
        <w:tc>
          <w:tcPr>
            <w:tcW w:w="8330" w:type="dxa"/>
          </w:tcPr>
          <w:p w:rsidR="00E015B9" w:rsidRPr="0045305F" w:rsidRDefault="00B01E3F" w:rsidP="00E015B9">
            <w:pPr>
              <w:ind w:right="-250"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=0,2∙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0,5∙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r>
                  <w:rPr>
                    <w:rFonts w:ascii="Cambria Math" w:hAnsi="Cambria Math"/>
                  </w:rPr>
                  <m:t>0+</m:t>
                </m:r>
                <m:r>
                  <w:rPr>
                    <w:rFonts w:ascii="Cambria Math" w:hAnsi="Cambria Math"/>
                    <w:lang w:val="en-US"/>
                  </w:rPr>
                  <m:t>0,9∙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134" w:type="dxa"/>
          </w:tcPr>
          <w:p w:rsidR="00E015B9" w:rsidRDefault="00E015B9" w:rsidP="001C7486">
            <w:pPr>
              <w:ind w:firstLine="0"/>
            </w:pPr>
          </w:p>
        </w:tc>
      </w:tr>
    </w:tbl>
    <w:p w:rsidR="00E015B9" w:rsidRDefault="00E015B9" w:rsidP="00355234">
      <w:r>
        <w:t>Подставляя заданные значения локальных дисбалансов, находим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134"/>
      </w:tblGrid>
      <w:tr w:rsidR="00E015B9" w:rsidTr="0076021E">
        <w:tc>
          <w:tcPr>
            <w:tcW w:w="8330" w:type="dxa"/>
          </w:tcPr>
          <w:p w:rsidR="00E015B9" w:rsidRPr="00E94A30" w:rsidRDefault="00B01E3F" w:rsidP="00044FC3">
            <w:pPr>
              <w:ind w:right="-250" w:firstLine="0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=0,2∙100</m:t>
                </m:r>
                <m:r>
                  <w:rPr>
                    <w:rFonts w:ascii="Cambria Math" w:hAnsi="Cambria Math"/>
                    <w:lang w:val="en-US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0,5∙500∙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0,9∙400∙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0=232,7 гмм</m:t>
                </m:r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134" w:type="dxa"/>
          </w:tcPr>
          <w:p w:rsidR="00E015B9" w:rsidRDefault="00E015B9" w:rsidP="001C7486">
            <w:pPr>
              <w:ind w:firstLine="0"/>
            </w:pPr>
          </w:p>
        </w:tc>
      </w:tr>
      <w:tr w:rsidR="00E015B9" w:rsidTr="0076021E">
        <w:tc>
          <w:tcPr>
            <w:tcW w:w="8330" w:type="dxa"/>
          </w:tcPr>
          <w:p w:rsidR="00E015B9" w:rsidRPr="0045305F" w:rsidRDefault="00B01E3F" w:rsidP="001C7486">
            <w:pPr>
              <w:ind w:right="-250"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=0,2∙100∙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0,5∙500∙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  <w:lang w:val="en-US"/>
                  </w:rPr>
                  <m:t>0,9∙400∙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=-350 гмм</m:t>
                </m:r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134" w:type="dxa"/>
          </w:tcPr>
          <w:p w:rsidR="00E015B9" w:rsidRDefault="00E015B9" w:rsidP="001C7486">
            <w:pPr>
              <w:ind w:firstLine="0"/>
            </w:pPr>
          </w:p>
        </w:tc>
      </w:tr>
      <w:tr w:rsidR="00A2710E" w:rsidTr="0076021E">
        <w:tc>
          <w:tcPr>
            <w:tcW w:w="8330" w:type="dxa"/>
          </w:tcPr>
          <w:p w:rsidR="00A2710E" w:rsidRPr="0045305F" w:rsidRDefault="00B01E3F" w:rsidP="00A2710E">
            <w:pPr>
              <w:ind w:right="-250"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e>
                </m:rad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232,7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350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</w:rPr>
                  <m:t>=420,3 гмм;</m:t>
                </m:r>
              </m:oMath>
            </m:oMathPara>
          </w:p>
        </w:tc>
        <w:tc>
          <w:tcPr>
            <w:tcW w:w="1134" w:type="dxa"/>
          </w:tcPr>
          <w:p w:rsidR="00A2710E" w:rsidRDefault="00A2710E" w:rsidP="001C7486">
            <w:pPr>
              <w:ind w:firstLine="0"/>
            </w:pPr>
          </w:p>
        </w:tc>
      </w:tr>
      <w:tr w:rsidR="00A2710E" w:rsidTr="0076021E">
        <w:tc>
          <w:tcPr>
            <w:tcW w:w="8330" w:type="dxa"/>
          </w:tcPr>
          <w:p w:rsidR="00A2710E" w:rsidRPr="0045305F" w:rsidRDefault="00B01E3F" w:rsidP="00A2710E">
            <w:pPr>
              <w:ind w:right="-250"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sign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II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II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=-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232,7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420,3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56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,38=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303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,62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134" w:type="dxa"/>
          </w:tcPr>
          <w:p w:rsidR="00A2710E" w:rsidRDefault="00A2710E" w:rsidP="001C7486">
            <w:pPr>
              <w:ind w:firstLine="0"/>
            </w:pPr>
          </w:p>
        </w:tc>
      </w:tr>
    </w:tbl>
    <w:p w:rsidR="00E015B9" w:rsidRDefault="00A2710E" w:rsidP="00355234">
      <w:r>
        <w:t>Таким образом, для рассматриваемого ротора модель неуравновешенности второго типа имеет вид</w:t>
      </w:r>
    </w:p>
    <w:tbl>
      <w:tblPr>
        <w:tblStyle w:val="a3"/>
        <w:tblW w:w="9623" w:type="dxa"/>
        <w:tblLook w:val="04A0" w:firstRow="1" w:lastRow="0" w:firstColumn="1" w:lastColumn="0" w:noHBand="0" w:noVBand="1"/>
      </w:tblPr>
      <w:tblGrid>
        <w:gridCol w:w="8897"/>
        <w:gridCol w:w="726"/>
      </w:tblGrid>
      <w:tr w:rsidR="00A2710E" w:rsidRPr="00492EBE" w:rsidTr="00EE5FD3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710E" w:rsidRDefault="00B01E3F" w:rsidP="004054D5">
            <w:pPr>
              <w:ind w:firstLine="0"/>
              <w:jc w:val="center"/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II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 xml:space="preserve">180,8   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  <m:r>
                      <w:rPr>
                        <w:rFonts w:ascii="Cambria Math" w:hAnsi="Cambria Math"/>
                      </w:rPr>
                      <m:t xml:space="preserve">     420,3</m:t>
                    </m:r>
                    <m:r>
                      <w:rPr>
                        <w:rFonts w:ascii="Cambria Math" w:hAnsi="Cambria Math"/>
                        <w:lang w:val="en-US"/>
                      </w:rPr>
                      <m:t xml:space="preserve"> 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 xml:space="preserve">  303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,62</m:t>
                    </m:r>
                  </m:e>
                </m:d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710E" w:rsidRPr="00492EBE" w:rsidRDefault="00A2710E" w:rsidP="004054D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054D5">
              <w:rPr>
                <w:lang w:val="en-US"/>
              </w:rPr>
              <w:t>5</w:t>
            </w:r>
            <w:r>
              <w:rPr>
                <w:lang w:val="en-US"/>
              </w:rPr>
              <w:t>)</w:t>
            </w:r>
          </w:p>
        </w:tc>
      </w:tr>
    </w:tbl>
    <w:p w:rsidR="00A2710E" w:rsidRPr="00A2710E" w:rsidRDefault="00A2710E" w:rsidP="00355234"/>
    <w:p w:rsidR="00BF4452" w:rsidRPr="004054D5" w:rsidRDefault="004054D5" w:rsidP="00E94A30">
      <w:r w:rsidRPr="004054D5">
        <w:t xml:space="preserve">4. </w:t>
      </w:r>
      <w:r w:rsidRPr="001229FB">
        <w:rPr>
          <w:u w:val="single"/>
        </w:rPr>
        <w:t>Проверк</w:t>
      </w:r>
      <w:r w:rsidR="001229FB" w:rsidRPr="001229FB">
        <w:rPr>
          <w:u w:val="single"/>
        </w:rPr>
        <w:t>а</w:t>
      </w:r>
      <w:r w:rsidRPr="001229FB">
        <w:rPr>
          <w:u w:val="single"/>
        </w:rPr>
        <w:t xml:space="preserve"> 1</w:t>
      </w:r>
      <w:r w:rsidR="001229FB">
        <w:t>:</w:t>
      </w:r>
      <w:r>
        <w:t xml:space="preserve"> Главный вектор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ст</m:t>
            </m:r>
          </m:sub>
        </m:sSub>
      </m:oMath>
      <w:r>
        <w:t xml:space="preserve"> дисбалансов ротора должен отвечать условию</w:t>
      </w:r>
    </w:p>
    <w:tbl>
      <w:tblPr>
        <w:tblStyle w:val="a3"/>
        <w:tblW w:w="9686" w:type="dxa"/>
        <w:tblLook w:val="04A0" w:firstRow="1" w:lastRow="0" w:firstColumn="1" w:lastColumn="0" w:noHBand="0" w:noVBand="1"/>
      </w:tblPr>
      <w:tblGrid>
        <w:gridCol w:w="8960"/>
        <w:gridCol w:w="726"/>
      </w:tblGrid>
      <w:tr w:rsidR="004054D5" w:rsidRPr="004054D5" w:rsidTr="001C7486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4D5" w:rsidRDefault="00B01E3F" w:rsidP="00EE5FD3">
            <w:pPr>
              <w:ind w:firstLine="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D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ст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D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D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II</m:t>
                  </m:r>
                </m:sub>
              </m:sSub>
            </m:oMath>
            <w:r w:rsidR="004054D5">
              <w:t xml:space="preserve"> =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D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р</m:t>
                  </m:r>
                </m:sub>
              </m:sSub>
            </m:oMath>
            <w:r w:rsidR="004054D5">
              <w:t xml:space="preserve"> 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54D5" w:rsidRPr="004054D5" w:rsidRDefault="004054D5" w:rsidP="004054D5">
            <w:pPr>
              <w:ind w:firstLine="0"/>
              <w:jc w:val="center"/>
            </w:pPr>
            <w:r w:rsidRPr="004054D5">
              <w:t>(</w:t>
            </w:r>
            <w:r>
              <w:t>6</w:t>
            </w:r>
            <w:r w:rsidRPr="004054D5">
              <w:t>)</w:t>
            </w:r>
          </w:p>
        </w:tc>
      </w:tr>
    </w:tbl>
    <w:p w:rsidR="00BF4452" w:rsidRDefault="004054D5" w:rsidP="004054D5">
      <w:r>
        <w:t xml:space="preserve">Проектируя первое из равенств на координатные оси </w:t>
      </w:r>
      <w:r w:rsidRPr="00EE5FD3">
        <w:rPr>
          <w:i/>
        </w:rPr>
        <w:t>х</w:t>
      </w:r>
      <w:r>
        <w:t xml:space="preserve"> и </w:t>
      </w:r>
      <w:r w:rsidRPr="00EE5FD3">
        <w:rPr>
          <w:i/>
        </w:rPr>
        <w:t>у</w:t>
      </w:r>
      <w:r>
        <w:t>, имеем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7"/>
      </w:tblGrid>
      <w:tr w:rsidR="004054D5" w:rsidTr="0076021E">
        <w:tc>
          <w:tcPr>
            <w:tcW w:w="8897" w:type="dxa"/>
          </w:tcPr>
          <w:p w:rsidR="004054D5" w:rsidRPr="00E94A30" w:rsidRDefault="00B01E3F" w:rsidP="002A1451">
            <w:pPr>
              <w:ind w:right="-250" w:firstLine="0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=180,8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cos0+420,3∙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303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,62=413,5 </m:t>
                </m:r>
                <m:r>
                  <w:rPr>
                    <w:rFonts w:ascii="Cambria Math" w:hAnsi="Cambria Math"/>
                  </w:rPr>
                  <m:t>гмм;</m:t>
                </m:r>
              </m:oMath>
            </m:oMathPara>
          </w:p>
        </w:tc>
        <w:tc>
          <w:tcPr>
            <w:tcW w:w="567" w:type="dxa"/>
          </w:tcPr>
          <w:p w:rsidR="004054D5" w:rsidRDefault="004054D5" w:rsidP="001C7486">
            <w:pPr>
              <w:ind w:firstLine="0"/>
            </w:pPr>
          </w:p>
        </w:tc>
      </w:tr>
      <w:tr w:rsidR="004054D5" w:rsidTr="0076021E">
        <w:tc>
          <w:tcPr>
            <w:tcW w:w="8897" w:type="dxa"/>
          </w:tcPr>
          <w:p w:rsidR="004054D5" w:rsidRPr="00E94A30" w:rsidRDefault="00B01E3F" w:rsidP="002A1451">
            <w:pPr>
              <w:ind w:right="-250" w:firstLine="0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420,3∙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303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 xml:space="preserve">,62=-350 </m:t>
                </m:r>
                <m:r>
                  <w:rPr>
                    <w:rFonts w:ascii="Cambria Math" w:hAnsi="Cambria Math"/>
                  </w:rPr>
                  <m:t>гмм;</m:t>
                </m:r>
              </m:oMath>
            </m:oMathPara>
          </w:p>
        </w:tc>
        <w:tc>
          <w:tcPr>
            <w:tcW w:w="567" w:type="dxa"/>
          </w:tcPr>
          <w:p w:rsidR="004054D5" w:rsidRDefault="004054D5" w:rsidP="001C7486">
            <w:pPr>
              <w:ind w:firstLine="0"/>
            </w:pPr>
          </w:p>
        </w:tc>
      </w:tr>
      <w:tr w:rsidR="00B21280" w:rsidTr="0076021E">
        <w:tc>
          <w:tcPr>
            <w:tcW w:w="8897" w:type="dxa"/>
          </w:tcPr>
          <w:p w:rsidR="00B21280" w:rsidRPr="0045305F" w:rsidRDefault="00B01E3F" w:rsidP="00B21280">
            <w:pPr>
              <w:ind w:right="-250"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ст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ст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e>
                </m:rad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413,5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350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</w:rPr>
                  <m:t>=541,74 гмм;</m:t>
                </m:r>
              </m:oMath>
            </m:oMathPara>
          </w:p>
        </w:tc>
        <w:tc>
          <w:tcPr>
            <w:tcW w:w="567" w:type="dxa"/>
          </w:tcPr>
          <w:p w:rsidR="00B21280" w:rsidRDefault="00B21280" w:rsidP="001C7486">
            <w:pPr>
              <w:ind w:firstLine="0"/>
            </w:pPr>
          </w:p>
        </w:tc>
      </w:tr>
      <w:tr w:rsidR="00B21280" w:rsidTr="0076021E">
        <w:tc>
          <w:tcPr>
            <w:tcW w:w="8897" w:type="dxa"/>
          </w:tcPr>
          <w:p w:rsidR="00B21280" w:rsidRPr="0045305F" w:rsidRDefault="00B01E3F" w:rsidP="00B21280">
            <w:pPr>
              <w:ind w:right="-250"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sign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ст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ст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ст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=-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413,5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541,74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40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,25=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319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,75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567" w:type="dxa"/>
          </w:tcPr>
          <w:p w:rsidR="00B21280" w:rsidRDefault="00B21280" w:rsidP="001C7486">
            <w:pPr>
              <w:ind w:firstLine="0"/>
            </w:pPr>
          </w:p>
        </w:tc>
      </w:tr>
    </w:tbl>
    <w:p w:rsidR="004054D5" w:rsidRDefault="00B21280" w:rsidP="004054D5">
      <w:r>
        <w:t xml:space="preserve">Сравнение показывает, что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ст</m:t>
            </m:r>
          </m:sub>
        </m:sSub>
        <m:r>
          <w:rPr>
            <w:rFonts w:ascii="Cambria Math" w:hAnsi="Cambria Math"/>
          </w:rPr>
          <m:t>=541,74∙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</w:rPr>
              <m:t>i∙319,75</m:t>
            </m:r>
          </m:sup>
        </m:sSup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</w:rPr>
              <m:t>i∙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s-E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</m:sub>
            </m:sSub>
          </m:sup>
        </m:sSup>
      </m:oMath>
      <w:r w:rsidR="001229FB">
        <w:t xml:space="preserve">, определённому выше. Таким образом, условие (6) удовлетворяется. </w:t>
      </w:r>
    </w:p>
    <w:p w:rsidR="001229FB" w:rsidRDefault="001229FB" w:rsidP="004054D5"/>
    <w:p w:rsidR="001229FB" w:rsidRDefault="001229FB" w:rsidP="004054D5">
      <w:r>
        <w:t>5</w:t>
      </w:r>
      <w:r w:rsidRPr="004054D5">
        <w:t xml:space="preserve">. </w:t>
      </w:r>
      <w:r w:rsidRPr="001229FB">
        <w:rPr>
          <w:u w:val="single"/>
        </w:rPr>
        <w:t xml:space="preserve">Проверка </w:t>
      </w:r>
      <w:r>
        <w:rPr>
          <w:u w:val="single"/>
        </w:rPr>
        <w:t>2</w:t>
      </w:r>
      <w:r>
        <w:t>: Параметры модели (5) заданной схемы ротора могут быть выражены через параметры его модели (3) посредством выражений</w:t>
      </w: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310"/>
        <w:gridCol w:w="1800"/>
        <w:gridCol w:w="853"/>
        <w:gridCol w:w="3884"/>
        <w:gridCol w:w="48"/>
      </w:tblGrid>
      <w:tr w:rsidR="0021473B" w:rsidTr="0021473B">
        <w:trPr>
          <w:gridAfter w:val="1"/>
          <w:wAfter w:w="48" w:type="dxa"/>
        </w:trPr>
        <w:tc>
          <w:tcPr>
            <w:tcW w:w="2986" w:type="dxa"/>
            <w:gridSpan w:val="2"/>
          </w:tcPr>
          <w:p w:rsidR="0021473B" w:rsidRDefault="00B01E3F" w:rsidP="001229FB">
            <w:pPr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р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2653" w:type="dxa"/>
            <w:gridSpan w:val="2"/>
          </w:tcPr>
          <w:p w:rsidR="0021473B" w:rsidRDefault="00B01E3F" w:rsidP="001229FB">
            <w:pPr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р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</w:rPr>
                  <m:t>,</m:t>
                </m:r>
              </m:oMath>
            </m:oMathPara>
          </w:p>
        </w:tc>
        <w:tc>
          <w:tcPr>
            <w:tcW w:w="3884" w:type="dxa"/>
          </w:tcPr>
          <w:p w:rsidR="0021473B" w:rsidRPr="0045305F" w:rsidRDefault="0021473B" w:rsidP="001229FB">
            <w:pPr>
              <w:ind w:firstLine="0"/>
            </w:pPr>
          </w:p>
        </w:tc>
      </w:tr>
      <w:tr w:rsidR="0021473B" w:rsidTr="00324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73B" w:rsidRDefault="0021473B" w:rsidP="00324668">
            <w:pPr>
              <w:ind w:firstLine="0"/>
              <w:jc w:val="center"/>
            </w:pPr>
            <w:r>
              <w:t>где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4668" w:rsidRPr="00324668" w:rsidRDefault="00324668" w:rsidP="00324668">
            <w:pPr>
              <w:spacing w:line="120" w:lineRule="auto"/>
              <w:ind w:firstLine="0"/>
              <w:jc w:val="center"/>
            </w:pPr>
          </w:p>
          <w:p w:rsidR="0021473B" w:rsidRDefault="00B01E3F" w:rsidP="00324668">
            <w:pPr>
              <w:ind w:firstLine="0"/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М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DР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i∙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i∙(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MD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)</m:t>
                    </m:r>
                  </m:sup>
                </m:sSup>
              </m:oMath>
            </m:oMathPara>
          </w:p>
          <w:p w:rsidR="0021473B" w:rsidRDefault="0021473B" w:rsidP="00324668">
            <w:pPr>
              <w:ind w:firstLine="0"/>
              <w:jc w:val="center"/>
            </w:pPr>
          </w:p>
        </w:tc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473B" w:rsidRPr="0021473B" w:rsidRDefault="0021473B" w:rsidP="00324668">
            <w:pPr>
              <w:ind w:firstLine="0"/>
              <w:jc w:val="center"/>
            </w:pPr>
            <w:r w:rsidRPr="0021473B">
              <w:t xml:space="preserve">- </w:t>
            </w:r>
            <w:r>
              <w:t xml:space="preserve">дисбаланс пары с моментом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М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DР</m:t>
                  </m:r>
                </m:sub>
              </m:sSub>
            </m:oMath>
            <w:r>
              <w:t>.</w:t>
            </w:r>
          </w:p>
        </w:tc>
      </w:tr>
    </w:tbl>
    <w:p w:rsidR="001229FB" w:rsidRDefault="00324668" w:rsidP="004054D5">
      <w:r>
        <w:t xml:space="preserve">Раскрывая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</m:acc>
          </m:e>
          <m:sub>
            <m:r>
              <m:rPr>
                <m:sty m:val="p"/>
              </m:rPr>
              <w:rPr>
                <w:rFonts w:ascii="Cambria Math"/>
              </w:rPr>
              <m:t>р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 w:hAnsi="Cambria Math"/>
              </w:rPr>
              <m:t>i∙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s-E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</m:sub>
            </m:sSub>
          </m:sup>
        </m:sSup>
      </m:oMath>
      <w:r w:rsidR="0076021E">
        <w:t xml:space="preserve"> и произведя подстановку, нашли</w:t>
      </w:r>
    </w:p>
    <w:p w:rsidR="0076021E" w:rsidRDefault="0076021E" w:rsidP="004054D5"/>
    <w:tbl>
      <w:tblPr>
        <w:tblStyle w:val="a3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1417"/>
      </w:tblGrid>
      <w:tr w:rsidR="001C7486" w:rsidRPr="0045305F" w:rsidTr="001C7486">
        <w:tc>
          <w:tcPr>
            <w:tcW w:w="8046" w:type="dxa"/>
          </w:tcPr>
          <w:p w:rsidR="001C7486" w:rsidRDefault="00B01E3F" w:rsidP="001C7486">
            <w:pPr>
              <w:ind w:firstLine="0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                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р</m:t>
                            </m:r>
                          </m:sub>
                        </m:sSub>
                      </m:sub>
                    </m:sSub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i∙(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MD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)</m:t>
                    </m:r>
                  </m:sup>
                </m:sSup>
                <m:r>
                  <w:rPr>
                    <w:rFonts w:ascii="Cambria Math" w:hAnsi="Cambria Math"/>
                  </w:rPr>
                  <m:t>;</m:t>
                </m:r>
              </m:oMath>
            </m:oMathPara>
          </w:p>
        </w:tc>
        <w:tc>
          <w:tcPr>
            <w:tcW w:w="1417" w:type="dxa"/>
          </w:tcPr>
          <w:p w:rsidR="001C7486" w:rsidRDefault="001C7486" w:rsidP="001C7486">
            <w:pPr>
              <w:ind w:firstLine="0"/>
            </w:pPr>
          </w:p>
        </w:tc>
      </w:tr>
      <w:tr w:rsidR="001C7486" w:rsidRPr="0045305F" w:rsidTr="001C7486">
        <w:tc>
          <w:tcPr>
            <w:tcW w:w="8046" w:type="dxa"/>
          </w:tcPr>
          <w:p w:rsidR="001C7486" w:rsidRPr="0045305F" w:rsidRDefault="001C7486" w:rsidP="0076021E">
            <w:pPr>
              <w:ind w:firstLine="0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       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р</m:t>
                            </m:r>
                          </m:sub>
                        </m:sSub>
                      </m:sub>
                    </m:sSub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i∙(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MD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)</m:t>
                    </m:r>
                  </m:sup>
                </m:sSup>
                <m:r>
                  <w:rPr>
                    <w:rFonts w:ascii="Cambria Math" w:hAnsi="Cambria Math"/>
                  </w:rPr>
                  <m:t>.</m:t>
                </m:r>
              </m:oMath>
            </m:oMathPara>
          </w:p>
        </w:tc>
        <w:tc>
          <w:tcPr>
            <w:tcW w:w="1417" w:type="dxa"/>
          </w:tcPr>
          <w:p w:rsidR="001C7486" w:rsidRDefault="001C7486" w:rsidP="0076021E">
            <w:pPr>
              <w:ind w:firstLine="0"/>
              <w:jc w:val="right"/>
            </w:pPr>
            <w:r>
              <w:t>(7)</w:t>
            </w:r>
          </w:p>
        </w:tc>
      </w:tr>
    </w:tbl>
    <w:p w:rsidR="001229FB" w:rsidRDefault="001C7486" w:rsidP="004054D5">
      <w:r>
        <w:t>Проектируя первое из уравнений (7) на координатные оси, получаем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827"/>
        <w:gridCol w:w="2977"/>
      </w:tblGrid>
      <w:tr w:rsidR="001C7486" w:rsidRPr="0045305F" w:rsidTr="00203848">
        <w:tc>
          <w:tcPr>
            <w:tcW w:w="6487" w:type="dxa"/>
            <w:gridSpan w:val="2"/>
          </w:tcPr>
          <w:p w:rsidR="001C7486" w:rsidRDefault="00B01E3F" w:rsidP="001C7486">
            <w:pPr>
              <w:ind w:firstLine="0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MD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);</m:t>
                </m:r>
              </m:oMath>
            </m:oMathPara>
          </w:p>
        </w:tc>
        <w:tc>
          <w:tcPr>
            <w:tcW w:w="2977" w:type="dxa"/>
          </w:tcPr>
          <w:p w:rsidR="001C7486" w:rsidRDefault="001C7486" w:rsidP="001C7486">
            <w:pPr>
              <w:ind w:firstLine="0"/>
            </w:pPr>
          </w:p>
        </w:tc>
      </w:tr>
      <w:tr w:rsidR="001C7486" w:rsidRPr="0045305F" w:rsidTr="00203848">
        <w:tc>
          <w:tcPr>
            <w:tcW w:w="6487" w:type="dxa"/>
            <w:gridSpan w:val="2"/>
          </w:tcPr>
          <w:p w:rsidR="001C7486" w:rsidRPr="00B064C6" w:rsidRDefault="00B01E3F" w:rsidP="00B064C6">
            <w:pPr>
              <w:ind w:firstLine="0"/>
              <w:rPr>
                <w:i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MD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);</m:t>
                </m:r>
              </m:oMath>
            </m:oMathPara>
          </w:p>
        </w:tc>
        <w:tc>
          <w:tcPr>
            <w:tcW w:w="2977" w:type="dxa"/>
          </w:tcPr>
          <w:p w:rsidR="001C7486" w:rsidRDefault="001C7486" w:rsidP="001C7486">
            <w:pPr>
              <w:ind w:firstLine="0"/>
              <w:jc w:val="right"/>
            </w:pPr>
          </w:p>
        </w:tc>
      </w:tr>
      <w:tr w:rsidR="00B064C6" w:rsidTr="00203848">
        <w:tc>
          <w:tcPr>
            <w:tcW w:w="2660" w:type="dxa"/>
          </w:tcPr>
          <w:p w:rsidR="00B064C6" w:rsidRDefault="00B01E3F" w:rsidP="00BA21B7">
            <w:pPr>
              <w:ind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        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rad>
              </m:oMath>
            </m:oMathPara>
          </w:p>
        </w:tc>
        <w:tc>
          <w:tcPr>
            <w:tcW w:w="6804" w:type="dxa"/>
            <w:gridSpan w:val="2"/>
          </w:tcPr>
          <w:p w:rsidR="00B064C6" w:rsidRDefault="00B01E3F" w:rsidP="00BA21B7">
            <w:pPr>
              <w:ind w:firstLine="0"/>
              <w:jc w:val="left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  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sign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.</m:t>
                </m:r>
              </m:oMath>
            </m:oMathPara>
          </w:p>
        </w:tc>
      </w:tr>
    </w:tbl>
    <w:p w:rsidR="00B064C6" w:rsidRPr="00B064C6" w:rsidRDefault="00B064C6" w:rsidP="004054D5">
      <w:pPr>
        <w:rPr>
          <w:lang w:val="en-US"/>
        </w:rPr>
      </w:pPr>
    </w:p>
    <w:p w:rsidR="00BF4452" w:rsidRDefault="00203848" w:rsidP="00203848">
      <w:r>
        <w:lastRenderedPageBreak/>
        <w:t>Производя подстановку числовых данных, получаем</w:t>
      </w: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70"/>
      </w:tblGrid>
      <w:tr w:rsidR="00044FC3" w:rsidTr="006C3800">
        <w:trPr>
          <w:trHeight w:val="618"/>
        </w:trPr>
        <w:tc>
          <w:tcPr>
            <w:tcW w:w="9356" w:type="dxa"/>
            <w:gridSpan w:val="2"/>
          </w:tcPr>
          <w:p w:rsidR="00044FC3" w:rsidRDefault="00B01E3F" w:rsidP="001D598D">
            <w:pPr>
              <w:ind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=541,74∙0,8∙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 xml:space="preserve"> 319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,75</m:t>
                </m:r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 xml:space="preserve">254118,08 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800</m:t>
                    </m:r>
                  </m:den>
                </m:f>
                <m: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208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,18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90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</w:tr>
      <w:tr w:rsidR="001D598D" w:rsidTr="006C3800">
        <w:tc>
          <w:tcPr>
            <w:tcW w:w="9356" w:type="dxa"/>
            <w:gridSpan w:val="2"/>
          </w:tcPr>
          <w:p w:rsidR="001D598D" w:rsidRPr="00A44F44" w:rsidRDefault="001D598D" w:rsidP="001D598D">
            <w:pPr>
              <w:ind w:firstLine="0"/>
            </w:pPr>
            <w:r>
              <w:t xml:space="preserve">    </w:t>
            </w:r>
            <m:oMath>
              <m:r>
                <w:rPr>
                  <w:rFonts w:ascii="Cambria Math" w:hAnsi="Cambria Math"/>
                </w:rPr>
                <m:t xml:space="preserve"> =180,8 гмм;</m:t>
              </m:r>
            </m:oMath>
          </w:p>
        </w:tc>
      </w:tr>
      <w:tr w:rsidR="00044FC3" w:rsidTr="006C3800">
        <w:tc>
          <w:tcPr>
            <w:tcW w:w="9356" w:type="dxa"/>
            <w:gridSpan w:val="2"/>
          </w:tcPr>
          <w:p w:rsidR="00044FC3" w:rsidRPr="00B064C6" w:rsidRDefault="00B01E3F" w:rsidP="001D598D">
            <w:pPr>
              <w:ind w:firstLine="0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=541,74∙0,8∙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 xml:space="preserve"> 319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,75</m:t>
                </m:r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 xml:space="preserve">254118,08 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800</m:t>
                    </m:r>
                  </m:den>
                </m:f>
                <m: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208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,18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90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</w:rPr>
                  <m:t>≈0;</m:t>
                </m:r>
              </m:oMath>
            </m:oMathPara>
          </w:p>
        </w:tc>
      </w:tr>
      <w:tr w:rsidR="006C3800" w:rsidTr="006C3800">
        <w:trPr>
          <w:gridAfter w:val="1"/>
          <w:wAfter w:w="4570" w:type="dxa"/>
        </w:trPr>
        <w:tc>
          <w:tcPr>
            <w:tcW w:w="4786" w:type="dxa"/>
          </w:tcPr>
          <w:p w:rsidR="006C3800" w:rsidRPr="00B75E9D" w:rsidRDefault="00B01E3F" w:rsidP="001D598D">
            <w:pPr>
              <w:ind w:firstLine="0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180,8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+0</m:t>
                    </m:r>
                  </m:e>
                </m:rad>
                <m:r>
                  <w:rPr>
                    <w:rFonts w:ascii="Cambria Math" w:hAnsi="Cambria Math"/>
                  </w:rPr>
                  <m:t>=180,8 гмм;</m:t>
                </m:r>
              </m:oMath>
            </m:oMathPara>
          </w:p>
        </w:tc>
      </w:tr>
      <w:tr w:rsidR="006C3800" w:rsidTr="006C3800">
        <w:trPr>
          <w:gridAfter w:val="1"/>
          <w:wAfter w:w="4570" w:type="dxa"/>
          <w:trHeight w:val="70"/>
        </w:trPr>
        <w:tc>
          <w:tcPr>
            <w:tcW w:w="4786" w:type="dxa"/>
          </w:tcPr>
          <w:p w:rsidR="006C3800" w:rsidRPr="00A44F44" w:rsidRDefault="00B01E3F" w:rsidP="001D598D">
            <w:pPr>
              <w:ind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180,8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180,8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=0.</m:t>
                </m:r>
              </m:oMath>
            </m:oMathPara>
          </w:p>
        </w:tc>
      </w:tr>
    </w:tbl>
    <w:p w:rsidR="00203848" w:rsidRDefault="00203848" w:rsidP="001D598D"/>
    <w:p w:rsidR="00203848" w:rsidRDefault="001D598D" w:rsidP="001D598D">
      <w:r>
        <w:t>Проектируя второе из уравнений (7) на координатные оси, получаем</w:t>
      </w:r>
    </w:p>
    <w:tbl>
      <w:tblPr>
        <w:tblStyle w:val="a3"/>
        <w:tblW w:w="9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827"/>
        <w:gridCol w:w="2127"/>
      </w:tblGrid>
      <w:tr w:rsidR="001D598D" w:rsidRPr="0045305F" w:rsidTr="00831821">
        <w:tc>
          <w:tcPr>
            <w:tcW w:w="7196" w:type="dxa"/>
            <w:gridSpan w:val="2"/>
          </w:tcPr>
          <w:p w:rsidR="001D598D" w:rsidRDefault="00B01E3F" w:rsidP="00831821">
            <w:pPr>
              <w:ind w:firstLine="0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MD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);</m:t>
                </m:r>
              </m:oMath>
            </m:oMathPara>
          </w:p>
        </w:tc>
        <w:tc>
          <w:tcPr>
            <w:tcW w:w="2127" w:type="dxa"/>
          </w:tcPr>
          <w:p w:rsidR="001D598D" w:rsidRDefault="001D598D" w:rsidP="00BA21B7">
            <w:pPr>
              <w:ind w:firstLine="0"/>
            </w:pPr>
          </w:p>
        </w:tc>
      </w:tr>
      <w:tr w:rsidR="001D598D" w:rsidRPr="0045305F" w:rsidTr="00831821">
        <w:tc>
          <w:tcPr>
            <w:tcW w:w="7196" w:type="dxa"/>
            <w:gridSpan w:val="2"/>
          </w:tcPr>
          <w:p w:rsidR="001D598D" w:rsidRPr="00B064C6" w:rsidRDefault="00B01E3F" w:rsidP="00831821">
            <w:pPr>
              <w:ind w:firstLine="0"/>
              <w:rPr>
                <w:i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р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l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М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</w:rPr>
                          <m:t>Р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MD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);</m:t>
                </m:r>
              </m:oMath>
            </m:oMathPara>
          </w:p>
        </w:tc>
        <w:tc>
          <w:tcPr>
            <w:tcW w:w="2127" w:type="dxa"/>
          </w:tcPr>
          <w:p w:rsidR="001D598D" w:rsidRDefault="001D598D" w:rsidP="00BA21B7">
            <w:pPr>
              <w:ind w:firstLine="0"/>
              <w:jc w:val="right"/>
            </w:pPr>
          </w:p>
        </w:tc>
      </w:tr>
      <w:tr w:rsidR="001D598D" w:rsidTr="006C3800">
        <w:trPr>
          <w:trHeight w:val="70"/>
        </w:trPr>
        <w:tc>
          <w:tcPr>
            <w:tcW w:w="3369" w:type="dxa"/>
          </w:tcPr>
          <w:p w:rsidR="001D598D" w:rsidRDefault="00B01E3F" w:rsidP="00BA21B7">
            <w:pPr>
              <w:ind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                 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II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</w:rPr>
                      <m:t>;</m:t>
                    </m:r>
                  </m:e>
                </m:rad>
              </m:oMath>
            </m:oMathPara>
          </w:p>
        </w:tc>
        <w:tc>
          <w:tcPr>
            <w:tcW w:w="5954" w:type="dxa"/>
            <w:gridSpan w:val="2"/>
          </w:tcPr>
          <w:p w:rsidR="001D598D" w:rsidRDefault="00B01E3F" w:rsidP="00BA21B7">
            <w:pPr>
              <w:ind w:firstLine="0"/>
              <w:jc w:val="left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  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sign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II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en-US"/>
                          </w:rPr>
                          <m:t>II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.</m:t>
                </m:r>
              </m:oMath>
            </m:oMathPara>
          </w:p>
        </w:tc>
      </w:tr>
    </w:tbl>
    <w:p w:rsidR="001D598D" w:rsidRDefault="001D598D" w:rsidP="001D598D">
      <w:r>
        <w:t>Производя подстановку числовых данных, получаем</w:t>
      </w:r>
    </w:p>
    <w:tbl>
      <w:tblPr>
        <w:tblStyle w:val="a3"/>
        <w:tblW w:w="918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D598D" w:rsidTr="006C3800">
        <w:trPr>
          <w:trHeight w:val="618"/>
        </w:trPr>
        <w:tc>
          <w:tcPr>
            <w:tcW w:w="9180" w:type="dxa"/>
          </w:tcPr>
          <w:p w:rsidR="001D598D" w:rsidRDefault="00B01E3F" w:rsidP="00831821">
            <w:pPr>
              <w:ind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=541,74∙0,2∙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 xml:space="preserve"> 319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,75</m:t>
                </m:r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 xml:space="preserve">254118,08 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800</m:t>
                    </m:r>
                  </m:den>
                </m:f>
                <m: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208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,18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90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</w:tr>
      <w:tr w:rsidR="001D598D" w:rsidTr="006C3800">
        <w:tc>
          <w:tcPr>
            <w:tcW w:w="9180" w:type="dxa"/>
          </w:tcPr>
          <w:p w:rsidR="001D598D" w:rsidRPr="00A44F44" w:rsidRDefault="001D598D" w:rsidP="00831821">
            <w:pPr>
              <w:ind w:firstLine="0"/>
            </w:pPr>
            <w:r>
              <w:t xml:space="preserve">    </w:t>
            </w:r>
            <m:oMath>
              <m:r>
                <w:rPr>
                  <w:rFonts w:ascii="Cambria Math" w:hAnsi="Cambria Math"/>
                </w:rPr>
                <m:t xml:space="preserve">  =237,7 гмм;</m:t>
              </m:r>
            </m:oMath>
          </w:p>
        </w:tc>
      </w:tr>
      <w:tr w:rsidR="001D598D" w:rsidTr="006C3800">
        <w:tc>
          <w:tcPr>
            <w:tcW w:w="9180" w:type="dxa"/>
          </w:tcPr>
          <w:p w:rsidR="001D598D" w:rsidRPr="00B064C6" w:rsidRDefault="00B01E3F" w:rsidP="00831821">
            <w:pPr>
              <w:ind w:firstLine="0"/>
              <w:rPr>
                <w:i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=541,74∙0,2∙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 xml:space="preserve"> 319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,75</m:t>
                </m:r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 xml:space="preserve">254118,08 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800</m:t>
                    </m:r>
                  </m:den>
                </m:f>
                <m: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208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,18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90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о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</w:rPr>
                  <m:t>=</m:t>
                </m:r>
              </m:oMath>
            </m:oMathPara>
          </w:p>
        </w:tc>
      </w:tr>
      <w:tr w:rsidR="00831821" w:rsidTr="006C3800">
        <w:tc>
          <w:tcPr>
            <w:tcW w:w="9180" w:type="dxa"/>
          </w:tcPr>
          <w:p w:rsidR="00831821" w:rsidRPr="00831821" w:rsidRDefault="00831821" w:rsidP="006C3800">
            <w:pPr>
              <w:ind w:firstLine="0"/>
              <w:jc w:val="left"/>
              <w:rPr>
                <w:lang w:val="en-US"/>
              </w:rPr>
            </w:pPr>
            <w:r>
              <w:t xml:space="preserve">    </w:t>
            </w:r>
            <m:oMath>
              <m:r>
                <w:rPr>
                  <w:rFonts w:ascii="Cambria Math" w:hAnsi="Cambria Math"/>
                </w:rPr>
                <m:t xml:space="preserve"> =-350 гмм</m:t>
              </m:r>
            </m:oMath>
            <w:r>
              <w:rPr>
                <w:lang w:val="en-US"/>
              </w:rPr>
              <w:t>;</w:t>
            </w:r>
          </w:p>
        </w:tc>
      </w:tr>
      <w:tr w:rsidR="006C3800" w:rsidTr="006C3800">
        <w:tc>
          <w:tcPr>
            <w:tcW w:w="9180" w:type="dxa"/>
          </w:tcPr>
          <w:p w:rsidR="006C3800" w:rsidRPr="00B75E9D" w:rsidRDefault="00B01E3F" w:rsidP="00831821">
            <w:pPr>
              <w:ind w:firstLine="0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232,7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350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</w:rPr>
                  <m:t>=420,3 гмм;</m:t>
                </m:r>
              </m:oMath>
            </m:oMathPara>
          </w:p>
        </w:tc>
      </w:tr>
      <w:tr w:rsidR="006C3800" w:rsidTr="006C3800">
        <w:tc>
          <w:tcPr>
            <w:tcW w:w="9180" w:type="dxa"/>
          </w:tcPr>
          <w:p w:rsidR="006C3800" w:rsidRPr="00A44F44" w:rsidRDefault="00B01E3F" w:rsidP="006C3800">
            <w:pPr>
              <w:ind w:firstLine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II</m:t>
                    </m:r>
                  </m:sub>
                </m:sSub>
                <m:r>
                  <w:rPr>
                    <w:rFonts w:ascii="Cambria Math" w:hAnsi="Cambria Math"/>
                  </w:rPr>
                  <m:t>=-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arc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232,7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420,3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 xml:space="preserve"> 56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,38=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 xml:space="preserve"> 303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,62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.</m:t>
                </m:r>
              </m:oMath>
            </m:oMathPara>
          </w:p>
        </w:tc>
      </w:tr>
    </w:tbl>
    <w:p w:rsidR="003067E0" w:rsidRDefault="006C3800" w:rsidP="003067E0">
      <w:r>
        <w:t xml:space="preserve">Параметры модели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, выраженные через параметры модели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>
        <w:t>, совпадают с ранее полученным результатом (5). Это подтверждает как эквивалентность этих моделей, так и их адекватность.</w:t>
      </w:r>
    </w:p>
    <w:p w:rsidR="003067E0" w:rsidRDefault="003067E0" w:rsidP="00F9391D">
      <w:pPr>
        <w:jc w:val="center"/>
      </w:pPr>
    </w:p>
    <w:p w:rsidR="00F9391D" w:rsidRDefault="003E20DB" w:rsidP="00F9391D">
      <w:pPr>
        <w:jc w:val="center"/>
      </w:pPr>
      <w:r>
        <w:t>ИСПОЛЬЗОВАННАЯ ЛИТЕРАТУРА</w:t>
      </w:r>
    </w:p>
    <w:p w:rsidR="003E20DB" w:rsidRDefault="003E20DB" w:rsidP="001D598D">
      <w:r>
        <w:t xml:space="preserve">1. </w:t>
      </w:r>
      <w:r w:rsidR="00F9391D">
        <w:t>А</w:t>
      </w:r>
      <w:r>
        <w:t>ртоболевский И.И. Теория механизмов и машин. - М.: Наука, 1988. - 640 с.</w:t>
      </w:r>
    </w:p>
    <w:p w:rsidR="00052F01" w:rsidRDefault="003E20DB" w:rsidP="001D598D">
      <w:r>
        <w:t xml:space="preserve">2. </w:t>
      </w:r>
      <w:r w:rsidR="00F9391D">
        <w:t>П</w:t>
      </w:r>
      <w:r>
        <w:t>олушкин О.О. Балансировка нежес</w:t>
      </w:r>
      <w:r w:rsidR="00052F01">
        <w:t xml:space="preserve">тких роторов: монография. </w:t>
      </w:r>
    </w:p>
    <w:p w:rsidR="003E20DB" w:rsidRDefault="00052F01" w:rsidP="00052F01">
      <w:pPr>
        <w:ind w:firstLine="0"/>
      </w:pPr>
      <w:r>
        <w:t xml:space="preserve">Ростов </w:t>
      </w:r>
      <w:r w:rsidR="003E20DB">
        <w:t>н/Д: Издательский центр ДГТУ, 2011. - 169 с.</w:t>
      </w:r>
    </w:p>
    <w:p w:rsidR="003E20DB" w:rsidRDefault="003E20DB" w:rsidP="001D598D">
      <w:r>
        <w:t>3. Полушкин О.А., Фокин В.А. Теоретические основы балансировки роторов. Типовые методы определения дисбалансов: Методич</w:t>
      </w:r>
      <w:r w:rsidR="00052F01">
        <w:t xml:space="preserve">еские </w:t>
      </w:r>
      <w:r w:rsidR="003762D6">
        <w:t>указания</w:t>
      </w:r>
      <w:r w:rsidR="00052F01">
        <w:t xml:space="preserve">. Вып. 1. - Ростов </w:t>
      </w:r>
      <w:r>
        <w:t>н</w:t>
      </w:r>
      <w:r w:rsidR="00052F01" w:rsidRPr="003067E0">
        <w:t>/</w:t>
      </w:r>
      <w:r w:rsidR="00052F01">
        <w:t>Д</w:t>
      </w:r>
      <w:r>
        <w:t>: ДГТУ, 1994. - 28 с.</w:t>
      </w:r>
    </w:p>
    <w:p w:rsidR="003067E0" w:rsidRDefault="003E20DB" w:rsidP="003067E0">
      <w:r>
        <w:t>4. ГОСТ Р 19534. Балансировка вращающихся тел. Термины.</w:t>
      </w:r>
    </w:p>
    <w:p w:rsidR="007441E2" w:rsidRDefault="007441E2" w:rsidP="00483C79">
      <w:pPr>
        <w:jc w:val="right"/>
      </w:pPr>
    </w:p>
    <w:p w:rsidR="007441E2" w:rsidRDefault="007441E2" w:rsidP="00483C79">
      <w:pPr>
        <w:jc w:val="right"/>
      </w:pPr>
    </w:p>
    <w:p w:rsidR="007441E2" w:rsidRDefault="007441E2" w:rsidP="00483C79">
      <w:pPr>
        <w:jc w:val="right"/>
      </w:pPr>
    </w:p>
    <w:p w:rsidR="007441E2" w:rsidRDefault="007441E2" w:rsidP="00483C79">
      <w:pPr>
        <w:jc w:val="right"/>
      </w:pPr>
    </w:p>
    <w:p w:rsidR="008D3E0F" w:rsidRDefault="00512338" w:rsidP="00483C79">
      <w:pPr>
        <w:jc w:val="right"/>
      </w:pPr>
      <w:r>
        <w:lastRenderedPageBreak/>
        <w:t>ПРИЛОЖЕНИЕ 1</w:t>
      </w:r>
    </w:p>
    <w:p w:rsidR="00512338" w:rsidRDefault="00512338" w:rsidP="00483C79">
      <w:pPr>
        <w:jc w:val="center"/>
        <w:rPr>
          <w:b/>
        </w:rPr>
      </w:pPr>
      <w:r w:rsidRPr="00512338">
        <w:rPr>
          <w:b/>
        </w:rPr>
        <w:t>Исходные данные к задаче №1</w:t>
      </w:r>
    </w:p>
    <w:p w:rsidR="00E97B54" w:rsidRDefault="00E97B54" w:rsidP="00483C79">
      <w:pPr>
        <w:jc w:val="center"/>
        <w:rPr>
          <w:b/>
        </w:rPr>
      </w:pPr>
    </w:p>
    <w:p w:rsidR="008D3E0F" w:rsidRPr="00BB1BEB" w:rsidRDefault="00512338" w:rsidP="00483C79">
      <w:pPr>
        <w:rPr>
          <w:rFonts w:eastAsiaTheme="minorEastAsia"/>
          <w:u w:val="single"/>
        </w:rPr>
      </w:pPr>
      <w:r>
        <w:rPr>
          <w:rFonts w:eastAsiaTheme="minorEastAsia"/>
        </w:rPr>
        <w:t xml:space="preserve">Схемы соединения агрегатов в машине для каждого </w:t>
      </w:r>
      <w:r w:rsidRPr="00854F4B">
        <w:rPr>
          <w:rFonts w:eastAsiaTheme="minorEastAsia"/>
          <w:u w:val="single"/>
        </w:rPr>
        <w:t>номера задани</w:t>
      </w:r>
      <w:r>
        <w:rPr>
          <w:rFonts w:eastAsiaTheme="minorEastAsia"/>
          <w:u w:val="single"/>
        </w:rPr>
        <w:t>я</w:t>
      </w:r>
    </w:p>
    <w:p w:rsidR="008D3E0F" w:rsidRDefault="00EB330F" w:rsidP="00483C79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172085</wp:posOffset>
            </wp:positionH>
            <wp:positionV relativeFrom="paragraph">
              <wp:posOffset>101600</wp:posOffset>
            </wp:positionV>
            <wp:extent cx="3393440" cy="1275715"/>
            <wp:effectExtent l="19050" t="0" r="0" b="0"/>
            <wp:wrapTight wrapText="bothSides">
              <wp:wrapPolygon edited="0">
                <wp:start x="-121" y="0"/>
                <wp:lineTo x="-121" y="21288"/>
                <wp:lineTo x="21584" y="21288"/>
                <wp:lineTo x="21584" y="0"/>
                <wp:lineTo x="-121" y="0"/>
              </wp:wrapPolygon>
            </wp:wrapTight>
            <wp:docPr id="13" name="Рисунок 1" descr="C:\Users\Мария\Documents\Олег, папа\з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Мария\Documents\Олег, папа\з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44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E0F" w:rsidRDefault="008D3E0F" w:rsidP="00483C79">
      <w:pPr>
        <w:jc w:val="center"/>
      </w:pPr>
    </w:p>
    <w:p w:rsidR="008D3E0F" w:rsidRDefault="008D3E0F" w:rsidP="00483C79">
      <w:r>
        <w:t xml:space="preserve">        </w:t>
      </w:r>
      <w:r w:rsidR="00BB1BEB" w:rsidRPr="00E97B54">
        <w:t xml:space="preserve">   </w:t>
      </w:r>
      <w:r>
        <w:t xml:space="preserve">  </w:t>
      </w:r>
      <w:r w:rsidR="00E97B54">
        <w:t xml:space="preserve">     </w:t>
      </w:r>
      <w:r>
        <w:t xml:space="preserve"> Задание №1</w:t>
      </w:r>
    </w:p>
    <w:p w:rsidR="008D3E0F" w:rsidRDefault="008D3E0F" w:rsidP="00483C79">
      <w:pPr>
        <w:ind w:firstLine="0"/>
        <w:jc w:val="center"/>
      </w:pPr>
    </w:p>
    <w:p w:rsidR="008D3E0F" w:rsidRDefault="008D3E0F" w:rsidP="00483C79">
      <w:pPr>
        <w:jc w:val="center"/>
      </w:pPr>
    </w:p>
    <w:p w:rsidR="008D3E0F" w:rsidRDefault="008D3E0F" w:rsidP="00483C79">
      <w:pPr>
        <w:jc w:val="center"/>
      </w:pPr>
    </w:p>
    <w:p w:rsidR="008D3E0F" w:rsidRPr="00E97B54" w:rsidRDefault="00EB330F" w:rsidP="00483C79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-3505200</wp:posOffset>
            </wp:positionH>
            <wp:positionV relativeFrom="paragraph">
              <wp:posOffset>147955</wp:posOffset>
            </wp:positionV>
            <wp:extent cx="3372485" cy="1264920"/>
            <wp:effectExtent l="19050" t="0" r="0" b="0"/>
            <wp:wrapTight wrapText="bothSides">
              <wp:wrapPolygon edited="0">
                <wp:start x="-122" y="0"/>
                <wp:lineTo x="-122" y="21145"/>
                <wp:lineTo x="21596" y="21145"/>
                <wp:lineTo x="21596" y="0"/>
                <wp:lineTo x="-122" y="0"/>
              </wp:wrapPolygon>
            </wp:wrapTight>
            <wp:docPr id="12" name="Рисунок 2" descr="C:\Users\Мария\Documents\Олег, папа\з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Мария\Documents\Олег, папа\з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E0F" w:rsidRDefault="008D3E0F" w:rsidP="00483C79">
      <w:pPr>
        <w:jc w:val="center"/>
      </w:pPr>
    </w:p>
    <w:p w:rsidR="008D3E0F" w:rsidRDefault="00BB1BEB" w:rsidP="00483C79">
      <w:pPr>
        <w:jc w:val="center"/>
      </w:pPr>
      <w:r w:rsidRPr="00E97B54">
        <w:t xml:space="preserve">        </w:t>
      </w:r>
      <w:r w:rsidR="00E97B54">
        <w:t xml:space="preserve">          </w:t>
      </w:r>
      <w:r w:rsidRPr="00E97B54">
        <w:t xml:space="preserve"> </w:t>
      </w:r>
      <w:r>
        <w:t>Задание №2</w:t>
      </w:r>
    </w:p>
    <w:p w:rsidR="008D3E0F" w:rsidRDefault="008D3E0F" w:rsidP="00483C79">
      <w:r>
        <w:t xml:space="preserve">             </w:t>
      </w:r>
    </w:p>
    <w:p w:rsidR="008D3E0F" w:rsidRDefault="008D3E0F" w:rsidP="00483C79">
      <w:pPr>
        <w:jc w:val="center"/>
      </w:pPr>
    </w:p>
    <w:p w:rsidR="008D3E0F" w:rsidRDefault="008D3E0F" w:rsidP="00483C79">
      <w:pPr>
        <w:jc w:val="center"/>
      </w:pPr>
    </w:p>
    <w:p w:rsidR="008D3E0F" w:rsidRDefault="00EB330F" w:rsidP="00483C79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-3422650</wp:posOffset>
            </wp:positionH>
            <wp:positionV relativeFrom="paragraph">
              <wp:posOffset>186690</wp:posOffset>
            </wp:positionV>
            <wp:extent cx="3946525" cy="1329055"/>
            <wp:effectExtent l="19050" t="0" r="0" b="0"/>
            <wp:wrapTight wrapText="bothSides">
              <wp:wrapPolygon edited="0">
                <wp:start x="-104" y="0"/>
                <wp:lineTo x="-104" y="21363"/>
                <wp:lineTo x="21583" y="21363"/>
                <wp:lineTo x="21583" y="0"/>
                <wp:lineTo x="-104" y="0"/>
              </wp:wrapPolygon>
            </wp:wrapTight>
            <wp:docPr id="11" name="Рисунок 3" descr="C:\Users\Мария\Documents\Олег, папа\з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Мария\Documents\Олег, папа\з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52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3E0F" w:rsidRDefault="008D3E0F" w:rsidP="00483C79"/>
    <w:p w:rsidR="008D3E0F" w:rsidRDefault="00BB1BEB" w:rsidP="00483C79">
      <w:r>
        <w:t xml:space="preserve">      </w:t>
      </w:r>
      <w:r w:rsidR="005057EB">
        <w:t xml:space="preserve">  </w:t>
      </w:r>
      <w:r w:rsidR="008D3E0F">
        <w:t>Задание №3</w:t>
      </w:r>
    </w:p>
    <w:p w:rsidR="008D3E0F" w:rsidRDefault="008D3E0F" w:rsidP="00483C79">
      <w:pPr>
        <w:jc w:val="center"/>
      </w:pPr>
    </w:p>
    <w:p w:rsidR="008D3E0F" w:rsidRDefault="008D3E0F" w:rsidP="00483C79">
      <w:pPr>
        <w:jc w:val="center"/>
      </w:pPr>
    </w:p>
    <w:p w:rsidR="00E97B54" w:rsidRDefault="00E97B54" w:rsidP="00483C79">
      <w:pPr>
        <w:jc w:val="center"/>
      </w:pPr>
    </w:p>
    <w:p w:rsidR="00E97B54" w:rsidRDefault="00EB1D20" w:rsidP="00483C79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-3989070</wp:posOffset>
            </wp:positionH>
            <wp:positionV relativeFrom="paragraph">
              <wp:posOffset>93980</wp:posOffset>
            </wp:positionV>
            <wp:extent cx="3566795" cy="1234440"/>
            <wp:effectExtent l="19050" t="0" r="0" b="0"/>
            <wp:wrapTight wrapText="bothSides">
              <wp:wrapPolygon edited="0">
                <wp:start x="-115" y="0"/>
                <wp:lineTo x="-115" y="21333"/>
                <wp:lineTo x="21573" y="21333"/>
                <wp:lineTo x="21573" y="0"/>
                <wp:lineTo x="-115" y="0"/>
              </wp:wrapPolygon>
            </wp:wrapTight>
            <wp:docPr id="5" name="Рисунок 4" descr="C:\Users\Мария\Documents\Олег, папа\з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Мария\Documents\Олег, папа\з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795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B54" w:rsidRDefault="00E97B54" w:rsidP="00483C79">
      <w:pPr>
        <w:jc w:val="center"/>
      </w:pPr>
    </w:p>
    <w:p w:rsidR="00BB1BEB" w:rsidRPr="00E97B54" w:rsidRDefault="00E97B54" w:rsidP="00483C79">
      <w:pPr>
        <w:jc w:val="right"/>
      </w:pPr>
      <w:r>
        <w:t xml:space="preserve">                                             Задание №4</w:t>
      </w:r>
      <w:r w:rsidR="00BB1BEB">
        <w:t xml:space="preserve"> </w:t>
      </w:r>
    </w:p>
    <w:p w:rsidR="00BB1BEB" w:rsidRPr="00E97B54" w:rsidRDefault="00BB1BEB" w:rsidP="00483C79"/>
    <w:p w:rsidR="00BB1BEB" w:rsidRPr="00E97B54" w:rsidRDefault="00EB330F" w:rsidP="00483C79"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299720</wp:posOffset>
            </wp:positionH>
            <wp:positionV relativeFrom="paragraph">
              <wp:posOffset>509905</wp:posOffset>
            </wp:positionV>
            <wp:extent cx="3946525" cy="1286510"/>
            <wp:effectExtent l="19050" t="0" r="0" b="0"/>
            <wp:wrapTight wrapText="bothSides">
              <wp:wrapPolygon edited="0">
                <wp:start x="-104" y="0"/>
                <wp:lineTo x="-104" y="21429"/>
                <wp:lineTo x="21583" y="21429"/>
                <wp:lineTo x="21583" y="0"/>
                <wp:lineTo x="-104" y="0"/>
              </wp:wrapPolygon>
            </wp:wrapTight>
            <wp:docPr id="4" name="Рисунок 5" descr="C:\Users\Мария\Documents\Олег, папа\з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Мария\Documents\Олег, папа\з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525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3E0F">
        <w:t xml:space="preserve">          </w:t>
      </w:r>
      <w:r w:rsidR="00BB1BEB" w:rsidRPr="00E97B54">
        <w:t xml:space="preserve">         </w:t>
      </w:r>
    </w:p>
    <w:p w:rsidR="00BB1BEB" w:rsidRDefault="008D3E0F" w:rsidP="00483C79">
      <w:pPr>
        <w:jc w:val="center"/>
      </w:pPr>
      <w:r>
        <w:t xml:space="preserve"> </w:t>
      </w:r>
      <w:r w:rsidR="00BB1BEB">
        <w:t xml:space="preserve">     </w:t>
      </w:r>
      <w:r w:rsidR="00E97B54">
        <w:t xml:space="preserve">     </w:t>
      </w:r>
    </w:p>
    <w:p w:rsidR="008D3E0F" w:rsidRDefault="008D3E0F" w:rsidP="00483C79">
      <w:pPr>
        <w:jc w:val="center"/>
      </w:pPr>
    </w:p>
    <w:p w:rsidR="008D3E0F" w:rsidRDefault="008D3E0F" w:rsidP="00483C79">
      <w:pPr>
        <w:rPr>
          <w:rFonts w:eastAsiaTheme="minorEastAsia"/>
        </w:rPr>
      </w:pPr>
    </w:p>
    <w:p w:rsidR="008D3E0F" w:rsidRDefault="008D3E0F" w:rsidP="00483C79">
      <w:pPr>
        <w:rPr>
          <w:rFonts w:eastAsiaTheme="minorEastAsia"/>
        </w:rPr>
      </w:pPr>
    </w:p>
    <w:p w:rsidR="00BB1BEB" w:rsidRDefault="00E97B54" w:rsidP="00483C79">
      <w:pPr>
        <w:jc w:val="right"/>
      </w:pPr>
      <w:r>
        <w:t>Задание №5</w:t>
      </w:r>
    </w:p>
    <w:p w:rsidR="00BB1BEB" w:rsidRDefault="00BB1BEB" w:rsidP="00483C79">
      <w:pPr>
        <w:jc w:val="right"/>
      </w:pPr>
    </w:p>
    <w:p w:rsidR="00BB1BEB" w:rsidRDefault="00BB1BEB" w:rsidP="00483C79">
      <w:pPr>
        <w:jc w:val="right"/>
      </w:pPr>
    </w:p>
    <w:p w:rsidR="00BB1BEB" w:rsidRDefault="00E97B54" w:rsidP="003067E0">
      <w:pPr>
        <w:jc w:val="right"/>
      </w:pPr>
      <w:r>
        <w:t xml:space="preserve">    </w:t>
      </w:r>
    </w:p>
    <w:p w:rsidR="008D3E0F" w:rsidRDefault="008D3E0F" w:rsidP="00483C79">
      <w:pPr>
        <w:jc w:val="center"/>
      </w:pPr>
      <w:r w:rsidRPr="007C7148">
        <w:rPr>
          <w:u w:val="single"/>
        </w:rPr>
        <w:t>Варианты</w:t>
      </w:r>
      <w:r>
        <w:t xml:space="preserve"> значений КПД агрегатов</w:t>
      </w:r>
    </w:p>
    <w:p w:rsidR="008D3E0F" w:rsidRDefault="008D3E0F" w:rsidP="00483C7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D598D" w:rsidRPr="00AB4020" w:rsidTr="00AB4020">
        <w:tc>
          <w:tcPr>
            <w:tcW w:w="2392" w:type="dxa"/>
            <w:vMerge w:val="restart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№ студента в списке группы</w:t>
            </w:r>
          </w:p>
        </w:tc>
        <w:tc>
          <w:tcPr>
            <w:tcW w:w="7179" w:type="dxa"/>
            <w:gridSpan w:val="3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КПД агрегатов</w:t>
            </w:r>
          </w:p>
        </w:tc>
      </w:tr>
      <w:tr w:rsidR="001D598D" w:rsidRPr="00AB4020" w:rsidTr="00AB4020">
        <w:tc>
          <w:tcPr>
            <w:tcW w:w="2392" w:type="dxa"/>
            <w:vMerge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</w:p>
        </w:tc>
        <w:tc>
          <w:tcPr>
            <w:tcW w:w="2393" w:type="dxa"/>
          </w:tcPr>
          <w:p w:rsidR="008D3E0F" w:rsidRPr="00AB4020" w:rsidRDefault="00B01E3F" w:rsidP="00483C79">
            <w:pPr>
              <w:ind w:firstLine="0"/>
              <w:jc w:val="center"/>
              <w:rPr>
                <w:rFonts w:eastAsiaTheme="minorHAnsi" w:cstheme="minorBid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393" w:type="dxa"/>
          </w:tcPr>
          <w:p w:rsidR="008D3E0F" w:rsidRPr="00AB4020" w:rsidRDefault="00B01E3F" w:rsidP="00483C79">
            <w:pPr>
              <w:ind w:firstLine="0"/>
              <w:jc w:val="center"/>
              <w:rPr>
                <w:rFonts w:eastAsiaTheme="minorHAnsi" w:cstheme="minorBid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2393" w:type="dxa"/>
          </w:tcPr>
          <w:p w:rsidR="008D3E0F" w:rsidRPr="00AB4020" w:rsidRDefault="00B01E3F" w:rsidP="00483C79">
            <w:pPr>
              <w:ind w:firstLine="0"/>
              <w:jc w:val="center"/>
              <w:rPr>
                <w:rFonts w:eastAsiaTheme="minorHAnsi" w:cstheme="minorBid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7</m:t>
                    </m:r>
                  </m:sub>
                </m:sSub>
              </m:oMath>
            </m:oMathPara>
          </w:p>
        </w:tc>
      </w:tr>
      <w:tr w:rsidR="001D598D" w:rsidRPr="00AB4020" w:rsidTr="00AB4020">
        <w:tc>
          <w:tcPr>
            <w:tcW w:w="2392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1...10</w:t>
            </w:r>
          </w:p>
        </w:tc>
        <w:tc>
          <w:tcPr>
            <w:tcW w:w="2393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0,9</w:t>
            </w:r>
          </w:p>
        </w:tc>
        <w:tc>
          <w:tcPr>
            <w:tcW w:w="2393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0,8</w:t>
            </w:r>
          </w:p>
        </w:tc>
        <w:tc>
          <w:tcPr>
            <w:tcW w:w="2393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0,7</w:t>
            </w:r>
          </w:p>
        </w:tc>
      </w:tr>
      <w:tr w:rsidR="001D598D" w:rsidRPr="00AB4020" w:rsidTr="00AB4020">
        <w:tc>
          <w:tcPr>
            <w:tcW w:w="2392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11...20</w:t>
            </w:r>
          </w:p>
        </w:tc>
        <w:tc>
          <w:tcPr>
            <w:tcW w:w="2393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0,8</w:t>
            </w:r>
          </w:p>
        </w:tc>
        <w:tc>
          <w:tcPr>
            <w:tcW w:w="2393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0,7</w:t>
            </w:r>
          </w:p>
        </w:tc>
        <w:tc>
          <w:tcPr>
            <w:tcW w:w="2393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0,9</w:t>
            </w:r>
          </w:p>
        </w:tc>
      </w:tr>
      <w:tr w:rsidR="001D598D" w:rsidRPr="00AB4020" w:rsidTr="00AB4020">
        <w:tc>
          <w:tcPr>
            <w:tcW w:w="2392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21...30</w:t>
            </w:r>
          </w:p>
        </w:tc>
        <w:tc>
          <w:tcPr>
            <w:tcW w:w="2393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0,7</w:t>
            </w:r>
          </w:p>
        </w:tc>
        <w:tc>
          <w:tcPr>
            <w:tcW w:w="2393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0,9</w:t>
            </w:r>
          </w:p>
        </w:tc>
        <w:tc>
          <w:tcPr>
            <w:tcW w:w="2393" w:type="dxa"/>
          </w:tcPr>
          <w:p w:rsidR="008D3E0F" w:rsidRPr="00AB4020" w:rsidRDefault="008D3E0F" w:rsidP="00483C79">
            <w:pPr>
              <w:ind w:firstLine="0"/>
              <w:jc w:val="center"/>
              <w:rPr>
                <w:rFonts w:eastAsiaTheme="minorHAnsi" w:cstheme="minorBidi"/>
              </w:rPr>
            </w:pPr>
            <w:r w:rsidRPr="00AB4020">
              <w:rPr>
                <w:rFonts w:eastAsiaTheme="minorHAnsi" w:cstheme="minorBidi"/>
              </w:rPr>
              <w:t>0,8</w:t>
            </w:r>
          </w:p>
        </w:tc>
      </w:tr>
    </w:tbl>
    <w:p w:rsidR="007441E2" w:rsidRDefault="007441E2" w:rsidP="001F5FD9">
      <w:pPr>
        <w:jc w:val="right"/>
      </w:pPr>
    </w:p>
    <w:p w:rsidR="001F5FD9" w:rsidRPr="003B7F4E" w:rsidRDefault="007441E2" w:rsidP="001F5FD9">
      <w:pPr>
        <w:jc w:val="right"/>
      </w:pPr>
      <w:r>
        <w:lastRenderedPageBreak/>
        <w:t>П</w:t>
      </w:r>
      <w:r w:rsidR="001F5FD9">
        <w:t xml:space="preserve">РИЛОЖЕНИЕ </w:t>
      </w:r>
      <w:r w:rsidR="001F5FD9" w:rsidRPr="0019493F">
        <w:t>2</w:t>
      </w:r>
    </w:p>
    <w:p w:rsidR="001F5FD9" w:rsidRDefault="001F5FD9" w:rsidP="001F5FD9">
      <w:pPr>
        <w:jc w:val="center"/>
        <w:rPr>
          <w:b/>
        </w:rPr>
      </w:pPr>
      <w:r w:rsidRPr="00512338">
        <w:rPr>
          <w:b/>
        </w:rPr>
        <w:t>Исходные данные к задаче №</w:t>
      </w:r>
      <w:r w:rsidRPr="003B7F4E">
        <w:rPr>
          <w:b/>
        </w:rPr>
        <w:t>2</w:t>
      </w:r>
    </w:p>
    <w:p w:rsidR="001F5FD9" w:rsidRDefault="001F5FD9" w:rsidP="001F5FD9">
      <w:pPr>
        <w:jc w:val="center"/>
        <w:rPr>
          <w:b/>
        </w:rPr>
      </w:pPr>
    </w:p>
    <w:p w:rsidR="001F5FD9" w:rsidRDefault="001F5FD9" w:rsidP="001F5FD9">
      <w:pPr>
        <w:jc w:val="center"/>
        <w:rPr>
          <w:u w:val="single"/>
        </w:rPr>
      </w:pPr>
      <w:r>
        <w:t xml:space="preserve">Схемы роторов для каждого </w:t>
      </w:r>
      <w:r w:rsidRPr="00B54CE6">
        <w:rPr>
          <w:u w:val="single"/>
        </w:rPr>
        <w:t>номера задания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0"/>
        <w:gridCol w:w="4974"/>
      </w:tblGrid>
      <w:tr w:rsidR="001F5FD9" w:rsidTr="00BA21B7">
        <w:trPr>
          <w:trHeight w:val="3625"/>
        </w:trPr>
        <w:tc>
          <w:tcPr>
            <w:tcW w:w="5052" w:type="dxa"/>
          </w:tcPr>
          <w:p w:rsidR="001F5FD9" w:rsidRDefault="001F5FD9" w:rsidP="00BA21B7">
            <w:pPr>
              <w:ind w:firstLine="0"/>
              <w:jc w:val="center"/>
            </w:pPr>
            <w:r>
              <w:t>Задание №1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867025" cy="2039383"/>
                  <wp:effectExtent l="19050" t="0" r="9525" b="0"/>
                  <wp:docPr id="1" name="Рисунок 1" descr="C:\Users\Мария\Documents\Олег, папа\1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рия\Documents\Олег, папа\1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1098" cy="204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2" w:type="dxa"/>
          </w:tcPr>
          <w:p w:rsidR="001F5FD9" w:rsidRDefault="001F5FD9" w:rsidP="00BA21B7">
            <w:pPr>
              <w:ind w:firstLine="0"/>
              <w:jc w:val="center"/>
            </w:pPr>
            <w:r>
              <w:t>Задание №2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914650" cy="1992222"/>
                  <wp:effectExtent l="19050" t="0" r="0" b="0"/>
                  <wp:docPr id="6" name="Рисунок 2" descr="C:\Users\Мария\Documents\Олег, папа\2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Мария\Documents\Олег, папа\2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186" cy="1994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FD9" w:rsidTr="00BA21B7">
        <w:trPr>
          <w:trHeight w:val="3452"/>
        </w:trPr>
        <w:tc>
          <w:tcPr>
            <w:tcW w:w="5052" w:type="dxa"/>
          </w:tcPr>
          <w:p w:rsidR="001F5FD9" w:rsidRDefault="001F5FD9" w:rsidP="00BA21B7">
            <w:pPr>
              <w:ind w:firstLine="0"/>
              <w:jc w:val="center"/>
            </w:pPr>
            <w:r>
              <w:t>Задание №3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905125" cy="1999984"/>
                  <wp:effectExtent l="19050" t="0" r="9525" b="0"/>
                  <wp:docPr id="7" name="Рисунок 3" descr="C:\Users\Мария\Documents\Олег, папа\3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Мария\Documents\Олег, папа\3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9101" cy="2002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2" w:type="dxa"/>
          </w:tcPr>
          <w:p w:rsidR="001F5FD9" w:rsidRDefault="001F5FD9" w:rsidP="00BA21B7">
            <w:pPr>
              <w:ind w:firstLine="0"/>
              <w:jc w:val="center"/>
            </w:pPr>
            <w:r>
              <w:t>Задание №4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867025" cy="1895243"/>
                  <wp:effectExtent l="19050" t="0" r="9525" b="0"/>
                  <wp:docPr id="9" name="Рисунок 4" descr="C:\Users\Мария\Documents\Олег, папа\4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Мария\Documents\Олег, папа\4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895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FD9" w:rsidTr="00BA21B7">
        <w:trPr>
          <w:trHeight w:val="2220"/>
        </w:trPr>
        <w:tc>
          <w:tcPr>
            <w:tcW w:w="10564" w:type="dxa"/>
            <w:gridSpan w:val="2"/>
          </w:tcPr>
          <w:p w:rsidR="001F5FD9" w:rsidRDefault="001F5FD9" w:rsidP="00BA21B7">
            <w:pPr>
              <w:ind w:firstLine="0"/>
              <w:jc w:val="center"/>
            </w:pPr>
            <w:r>
              <w:t>Задание №5</w:t>
            </w:r>
          </w:p>
          <w:p w:rsidR="001F5FD9" w:rsidRDefault="001F5FD9" w:rsidP="00BA21B7">
            <w:pPr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76550" cy="1930246"/>
                  <wp:effectExtent l="19050" t="0" r="0" b="0"/>
                  <wp:docPr id="8" name="Рисунок 5" descr="C:\Users\Мария\Documents\Олег, папа\5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Мария\Documents\Олег, папа\5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1930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5FD9" w:rsidRDefault="001F5FD9" w:rsidP="001F5FD9">
      <w:pPr>
        <w:jc w:val="center"/>
        <w:rPr>
          <w:rFonts w:eastAsiaTheme="minorEastAsia"/>
        </w:rPr>
      </w:pPr>
      <w:r w:rsidRPr="00177E6C">
        <w:rPr>
          <w:rFonts w:eastAsiaTheme="minorEastAsia"/>
          <w:u w:val="single"/>
        </w:rPr>
        <w:t>Варианты</w:t>
      </w:r>
      <w:r>
        <w:rPr>
          <w:rFonts w:eastAsiaTheme="minorEastAsia"/>
        </w:rPr>
        <w:t xml:space="preserve"> числовых данных к задаче №2</w:t>
      </w:r>
    </w:p>
    <w:p w:rsidR="001F5FD9" w:rsidRDefault="001F5FD9" w:rsidP="001F5FD9">
      <w:pPr>
        <w:rPr>
          <w:rFonts w:eastAsiaTheme="minorEastAsia"/>
        </w:rPr>
      </w:pPr>
    </w:p>
    <w:tbl>
      <w:tblPr>
        <w:tblStyle w:val="a3"/>
        <w:tblW w:w="4681" w:type="pct"/>
        <w:tblInd w:w="675" w:type="dxa"/>
        <w:tblLook w:val="04A0" w:firstRow="1" w:lastRow="0" w:firstColumn="1" w:lastColumn="0" w:noHBand="0" w:noVBand="1"/>
      </w:tblPr>
      <w:tblGrid>
        <w:gridCol w:w="3230"/>
        <w:gridCol w:w="1716"/>
        <w:gridCol w:w="1716"/>
        <w:gridCol w:w="1720"/>
        <w:gridCol w:w="843"/>
      </w:tblGrid>
      <w:tr w:rsidR="001F5FD9" w:rsidTr="00BA21B7">
        <w:tc>
          <w:tcPr>
            <w:tcW w:w="1751" w:type="pct"/>
            <w:vMerge w:val="restart"/>
          </w:tcPr>
          <w:p w:rsidR="001F5FD9" w:rsidRDefault="001F5FD9" w:rsidP="005057EB">
            <w:pPr>
              <w:ind w:firstLine="0"/>
              <w:jc w:val="center"/>
            </w:pPr>
            <w:r>
              <w:t>№ студента в списке группы</w:t>
            </w:r>
          </w:p>
        </w:tc>
        <w:tc>
          <w:tcPr>
            <w:tcW w:w="2792" w:type="pct"/>
            <w:gridSpan w:val="3"/>
          </w:tcPr>
          <w:p w:rsidR="001F5FD9" w:rsidRDefault="001F5FD9" w:rsidP="00BA21B7">
            <w:pPr>
              <w:ind w:firstLine="0"/>
            </w:pPr>
            <w:r>
              <w:t>Значения локальных дисбалансов, гмм</w:t>
            </w:r>
          </w:p>
        </w:tc>
        <w:tc>
          <w:tcPr>
            <w:tcW w:w="457" w:type="pct"/>
            <w:vMerge w:val="restart"/>
          </w:tcPr>
          <w:p w:rsidR="001F5FD9" w:rsidRDefault="001F5FD9" w:rsidP="00BA21B7">
            <w:pPr>
              <w:ind w:firstLine="0"/>
            </w:pPr>
            <m:oMathPara>
              <m:oMath>
                <m:r>
                  <w:rPr>
                    <w:rFonts w:ascii="Cambria Math" w:hAnsi="Cambria Math"/>
                  </w:rPr>
                  <m:t>l, мм</m:t>
                </m:r>
              </m:oMath>
            </m:oMathPara>
          </w:p>
        </w:tc>
      </w:tr>
      <w:tr w:rsidR="001F5FD9" w:rsidTr="00BA21B7">
        <w:tc>
          <w:tcPr>
            <w:tcW w:w="1751" w:type="pct"/>
            <w:vMerge/>
          </w:tcPr>
          <w:p w:rsidR="001F5FD9" w:rsidRDefault="001F5FD9" w:rsidP="00BA21B7">
            <w:pPr>
              <w:ind w:firstLine="0"/>
            </w:pPr>
          </w:p>
        </w:tc>
        <w:tc>
          <w:tcPr>
            <w:tcW w:w="930" w:type="pct"/>
          </w:tcPr>
          <w:p w:rsidR="001F5FD9" w:rsidRDefault="00B01E3F" w:rsidP="00BA21B7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30" w:type="pct"/>
          </w:tcPr>
          <w:p w:rsidR="001F5FD9" w:rsidRDefault="00B01E3F" w:rsidP="00BA21B7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31" w:type="pct"/>
          </w:tcPr>
          <w:p w:rsidR="001F5FD9" w:rsidRDefault="00B01E3F" w:rsidP="00BA21B7">
            <w:pPr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457" w:type="pct"/>
            <w:vMerge/>
          </w:tcPr>
          <w:p w:rsidR="001F5FD9" w:rsidRPr="00177E6C" w:rsidRDefault="001F5FD9" w:rsidP="00BA21B7">
            <w:pPr>
              <w:ind w:firstLine="0"/>
              <w:rPr>
                <w:i/>
              </w:rPr>
            </w:pPr>
          </w:p>
        </w:tc>
      </w:tr>
      <w:tr w:rsidR="001F5FD9" w:rsidTr="00BA21B7">
        <w:tc>
          <w:tcPr>
            <w:tcW w:w="1751" w:type="pct"/>
          </w:tcPr>
          <w:p w:rsidR="001F5FD9" w:rsidRDefault="001F5FD9" w:rsidP="00BA21B7">
            <w:pPr>
              <w:ind w:firstLine="0"/>
              <w:jc w:val="center"/>
            </w:pPr>
            <w:r>
              <w:t>1...10</w:t>
            </w:r>
          </w:p>
        </w:tc>
        <w:tc>
          <w:tcPr>
            <w:tcW w:w="930" w:type="pct"/>
          </w:tcPr>
          <w:p w:rsidR="001F5FD9" w:rsidRDefault="001F5FD9" w:rsidP="005057EB">
            <w:pPr>
              <w:ind w:firstLine="0"/>
              <w:jc w:val="center"/>
            </w:pPr>
            <w:r>
              <w:t>500</w:t>
            </w:r>
          </w:p>
        </w:tc>
        <w:tc>
          <w:tcPr>
            <w:tcW w:w="930" w:type="pct"/>
          </w:tcPr>
          <w:p w:rsidR="001F5FD9" w:rsidRDefault="001F5FD9" w:rsidP="005057EB">
            <w:pPr>
              <w:ind w:firstLine="0"/>
              <w:jc w:val="center"/>
            </w:pPr>
            <w:r>
              <w:t>100</w:t>
            </w:r>
          </w:p>
        </w:tc>
        <w:tc>
          <w:tcPr>
            <w:tcW w:w="931" w:type="pct"/>
          </w:tcPr>
          <w:p w:rsidR="001F5FD9" w:rsidRDefault="001F5FD9" w:rsidP="005057EB">
            <w:pPr>
              <w:ind w:firstLine="0"/>
              <w:jc w:val="center"/>
            </w:pPr>
            <w:r>
              <w:t>400</w:t>
            </w:r>
          </w:p>
        </w:tc>
        <w:tc>
          <w:tcPr>
            <w:tcW w:w="457" w:type="pct"/>
          </w:tcPr>
          <w:p w:rsidR="001F5FD9" w:rsidRDefault="001F5FD9" w:rsidP="005057EB">
            <w:pPr>
              <w:ind w:firstLine="0"/>
              <w:jc w:val="center"/>
            </w:pPr>
            <w:r>
              <w:t>1000</w:t>
            </w:r>
          </w:p>
        </w:tc>
      </w:tr>
      <w:tr w:rsidR="001F5FD9" w:rsidTr="00BA21B7">
        <w:tc>
          <w:tcPr>
            <w:tcW w:w="1751" w:type="pct"/>
          </w:tcPr>
          <w:p w:rsidR="001F5FD9" w:rsidRDefault="001F5FD9" w:rsidP="00BA21B7">
            <w:pPr>
              <w:ind w:firstLine="0"/>
              <w:jc w:val="center"/>
            </w:pPr>
            <w:r>
              <w:t>11...20</w:t>
            </w:r>
          </w:p>
        </w:tc>
        <w:tc>
          <w:tcPr>
            <w:tcW w:w="930" w:type="pct"/>
          </w:tcPr>
          <w:p w:rsidR="001F5FD9" w:rsidRDefault="001F5FD9" w:rsidP="005057EB">
            <w:pPr>
              <w:ind w:firstLine="0"/>
              <w:jc w:val="center"/>
            </w:pPr>
            <w:r>
              <w:t>100</w:t>
            </w:r>
          </w:p>
        </w:tc>
        <w:tc>
          <w:tcPr>
            <w:tcW w:w="930" w:type="pct"/>
          </w:tcPr>
          <w:p w:rsidR="001F5FD9" w:rsidRDefault="001F5FD9" w:rsidP="005057EB">
            <w:pPr>
              <w:ind w:firstLine="0"/>
              <w:jc w:val="center"/>
            </w:pPr>
            <w:r>
              <w:t>400</w:t>
            </w:r>
          </w:p>
        </w:tc>
        <w:tc>
          <w:tcPr>
            <w:tcW w:w="931" w:type="pct"/>
          </w:tcPr>
          <w:p w:rsidR="001F5FD9" w:rsidRDefault="001F5FD9" w:rsidP="005057EB">
            <w:pPr>
              <w:ind w:firstLine="0"/>
              <w:jc w:val="center"/>
            </w:pPr>
            <w:r>
              <w:t>500</w:t>
            </w:r>
          </w:p>
        </w:tc>
        <w:tc>
          <w:tcPr>
            <w:tcW w:w="457" w:type="pct"/>
          </w:tcPr>
          <w:p w:rsidR="001F5FD9" w:rsidRDefault="001F5FD9" w:rsidP="005057EB">
            <w:pPr>
              <w:ind w:firstLine="0"/>
              <w:jc w:val="center"/>
            </w:pPr>
            <w:r>
              <w:t>900</w:t>
            </w:r>
          </w:p>
        </w:tc>
      </w:tr>
      <w:tr w:rsidR="001F5FD9" w:rsidTr="00BA21B7">
        <w:tc>
          <w:tcPr>
            <w:tcW w:w="1751" w:type="pct"/>
          </w:tcPr>
          <w:p w:rsidR="001F5FD9" w:rsidRDefault="001F5FD9" w:rsidP="00BA21B7">
            <w:pPr>
              <w:ind w:firstLine="0"/>
              <w:jc w:val="center"/>
            </w:pPr>
            <w:r>
              <w:t>21...30</w:t>
            </w:r>
          </w:p>
        </w:tc>
        <w:tc>
          <w:tcPr>
            <w:tcW w:w="930" w:type="pct"/>
          </w:tcPr>
          <w:p w:rsidR="001F5FD9" w:rsidRDefault="001F5FD9" w:rsidP="005057EB">
            <w:pPr>
              <w:ind w:firstLine="0"/>
              <w:jc w:val="center"/>
            </w:pPr>
            <w:r>
              <w:t>400</w:t>
            </w:r>
          </w:p>
        </w:tc>
        <w:tc>
          <w:tcPr>
            <w:tcW w:w="930" w:type="pct"/>
          </w:tcPr>
          <w:p w:rsidR="001F5FD9" w:rsidRDefault="001F5FD9" w:rsidP="005057EB">
            <w:pPr>
              <w:ind w:firstLine="0"/>
              <w:jc w:val="center"/>
            </w:pPr>
            <w:r>
              <w:t>500</w:t>
            </w:r>
          </w:p>
        </w:tc>
        <w:tc>
          <w:tcPr>
            <w:tcW w:w="931" w:type="pct"/>
          </w:tcPr>
          <w:p w:rsidR="001F5FD9" w:rsidRDefault="001F5FD9" w:rsidP="005057EB">
            <w:pPr>
              <w:ind w:firstLine="0"/>
              <w:jc w:val="center"/>
            </w:pPr>
            <w:r>
              <w:t>100</w:t>
            </w:r>
          </w:p>
        </w:tc>
        <w:tc>
          <w:tcPr>
            <w:tcW w:w="457" w:type="pct"/>
          </w:tcPr>
          <w:p w:rsidR="001F5FD9" w:rsidRDefault="001F5FD9" w:rsidP="005057EB">
            <w:pPr>
              <w:ind w:firstLine="0"/>
              <w:jc w:val="center"/>
            </w:pPr>
            <w:r>
              <w:t>800</w:t>
            </w:r>
          </w:p>
        </w:tc>
      </w:tr>
    </w:tbl>
    <w:p w:rsidR="00BB1BEB" w:rsidRPr="003B7F4E" w:rsidRDefault="00BB1BEB" w:rsidP="003067E0">
      <w:pPr>
        <w:jc w:val="center"/>
        <w:rPr>
          <w:rFonts w:eastAsiaTheme="minorEastAsia"/>
        </w:rPr>
      </w:pPr>
    </w:p>
    <w:sectPr w:rsidR="00BB1BEB" w:rsidRPr="003B7F4E" w:rsidSect="00052F01">
      <w:headerReference w:type="default" r:id="rId19"/>
      <w:footerReference w:type="default" r:id="rId20"/>
      <w:headerReference w:type="first" r:id="rId21"/>
      <w:pgSz w:w="11906" w:h="16838"/>
      <w:pgMar w:top="1134" w:right="1134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E3F" w:rsidRDefault="00B01E3F" w:rsidP="00B9297E">
      <w:r>
        <w:separator/>
      </w:r>
    </w:p>
  </w:endnote>
  <w:endnote w:type="continuationSeparator" w:id="0">
    <w:p w:rsidR="00B01E3F" w:rsidRDefault="00B01E3F" w:rsidP="00B9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237915"/>
      <w:docPartObj>
        <w:docPartGallery w:val="Page Numbers (Bottom of Page)"/>
        <w:docPartUnique/>
      </w:docPartObj>
    </w:sdtPr>
    <w:sdtEndPr/>
    <w:sdtContent>
      <w:p w:rsidR="003762D6" w:rsidRDefault="00BB656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2E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E3F" w:rsidRDefault="00B01E3F" w:rsidP="00B9297E">
      <w:r>
        <w:separator/>
      </w:r>
    </w:p>
  </w:footnote>
  <w:footnote w:type="continuationSeparator" w:id="0">
    <w:p w:rsidR="00B01E3F" w:rsidRDefault="00B01E3F" w:rsidP="00B92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2D6" w:rsidRDefault="003762D6" w:rsidP="00052F01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237914"/>
      <w:docPartObj>
        <w:docPartGallery w:val="Page Numbers (Margins)"/>
        <w:docPartUnique/>
      </w:docPartObj>
    </w:sdtPr>
    <w:sdtEndPr/>
    <w:sdtContent>
      <w:p w:rsidR="003762D6" w:rsidRDefault="00B01E3F">
        <w:pPr>
          <w:pStyle w:val="a7"/>
        </w:pPr>
        <w:r>
          <w:rPr>
            <w:noProof/>
            <w:lang w:eastAsia="zh-TW"/>
          </w:rPr>
          <w:pict>
            <v:rect id="_x0000_s2049" style="position:absolute;left:0;text-align:left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 style="mso-next-textbox:#_x0000_s2049">
                <w:txbxContent>
                  <w:p w:rsidR="003762D6" w:rsidRDefault="00BB656E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92EE0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726"/>
    <w:rsid w:val="00044FC3"/>
    <w:rsid w:val="00052F01"/>
    <w:rsid w:val="000B09E4"/>
    <w:rsid w:val="000C0B0A"/>
    <w:rsid w:val="001229FB"/>
    <w:rsid w:val="00177E6C"/>
    <w:rsid w:val="0019493F"/>
    <w:rsid w:val="00195AEA"/>
    <w:rsid w:val="001B3687"/>
    <w:rsid w:val="001C7486"/>
    <w:rsid w:val="001D041A"/>
    <w:rsid w:val="001D598D"/>
    <w:rsid w:val="001E0304"/>
    <w:rsid w:val="001F5FD9"/>
    <w:rsid w:val="00203848"/>
    <w:rsid w:val="0021473B"/>
    <w:rsid w:val="00271720"/>
    <w:rsid w:val="002A1451"/>
    <w:rsid w:val="002C7D84"/>
    <w:rsid w:val="003058DC"/>
    <w:rsid w:val="003067E0"/>
    <w:rsid w:val="00324668"/>
    <w:rsid w:val="00355234"/>
    <w:rsid w:val="00373FD5"/>
    <w:rsid w:val="003762D6"/>
    <w:rsid w:val="00392EE0"/>
    <w:rsid w:val="003963FB"/>
    <w:rsid w:val="00396D0E"/>
    <w:rsid w:val="003B7F4E"/>
    <w:rsid w:val="003E20DB"/>
    <w:rsid w:val="003F0701"/>
    <w:rsid w:val="004054D5"/>
    <w:rsid w:val="00422620"/>
    <w:rsid w:val="00425958"/>
    <w:rsid w:val="0045305F"/>
    <w:rsid w:val="00480DE9"/>
    <w:rsid w:val="00483C79"/>
    <w:rsid w:val="00492EBE"/>
    <w:rsid w:val="00502B87"/>
    <w:rsid w:val="005057EB"/>
    <w:rsid w:val="00512338"/>
    <w:rsid w:val="00532156"/>
    <w:rsid w:val="00595F1B"/>
    <w:rsid w:val="00600589"/>
    <w:rsid w:val="00625C87"/>
    <w:rsid w:val="006530F5"/>
    <w:rsid w:val="00697102"/>
    <w:rsid w:val="006C3800"/>
    <w:rsid w:val="006D3EEE"/>
    <w:rsid w:val="006D7EE1"/>
    <w:rsid w:val="007015CB"/>
    <w:rsid w:val="00711726"/>
    <w:rsid w:val="007441E2"/>
    <w:rsid w:val="0076021E"/>
    <w:rsid w:val="00791B41"/>
    <w:rsid w:val="0079515B"/>
    <w:rsid w:val="007C7148"/>
    <w:rsid w:val="007D6EC4"/>
    <w:rsid w:val="00831821"/>
    <w:rsid w:val="00854F4B"/>
    <w:rsid w:val="008B4632"/>
    <w:rsid w:val="008B7167"/>
    <w:rsid w:val="008D3E0F"/>
    <w:rsid w:val="00904BC5"/>
    <w:rsid w:val="00943F5E"/>
    <w:rsid w:val="00982157"/>
    <w:rsid w:val="009D1576"/>
    <w:rsid w:val="00A2710E"/>
    <w:rsid w:val="00A44F44"/>
    <w:rsid w:val="00A56B90"/>
    <w:rsid w:val="00AB1597"/>
    <w:rsid w:val="00AB4020"/>
    <w:rsid w:val="00B01E3F"/>
    <w:rsid w:val="00B064C6"/>
    <w:rsid w:val="00B21280"/>
    <w:rsid w:val="00B27513"/>
    <w:rsid w:val="00B54CE6"/>
    <w:rsid w:val="00B75E9D"/>
    <w:rsid w:val="00B9297E"/>
    <w:rsid w:val="00BA0CCC"/>
    <w:rsid w:val="00BA21B7"/>
    <w:rsid w:val="00BB1BEB"/>
    <w:rsid w:val="00BB656E"/>
    <w:rsid w:val="00BF4452"/>
    <w:rsid w:val="00CD23FA"/>
    <w:rsid w:val="00D618B5"/>
    <w:rsid w:val="00DA6B77"/>
    <w:rsid w:val="00E015B9"/>
    <w:rsid w:val="00E74989"/>
    <w:rsid w:val="00E91344"/>
    <w:rsid w:val="00E93B9F"/>
    <w:rsid w:val="00E94A30"/>
    <w:rsid w:val="00E97B54"/>
    <w:rsid w:val="00EB0E81"/>
    <w:rsid w:val="00EB1D20"/>
    <w:rsid w:val="00EB330F"/>
    <w:rsid w:val="00EB7036"/>
    <w:rsid w:val="00EE5FD3"/>
    <w:rsid w:val="00F105F9"/>
    <w:rsid w:val="00F41C14"/>
    <w:rsid w:val="00F6352C"/>
    <w:rsid w:val="00F717EA"/>
    <w:rsid w:val="00F9391D"/>
    <w:rsid w:val="00FB47B2"/>
    <w:rsid w:val="00FD706D"/>
    <w:rsid w:val="00FE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EADDB8"/>
  <w15:docId w15:val="{E57444C9-61F2-4B95-8902-CD6E8507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304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6530F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530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0F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297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297E"/>
    <w:rPr>
      <w:sz w:val="28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B929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297E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2ACEC-FE88-4B5D-A5CB-4D26790FF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polushkinam@gmail.com</dc:creator>
  <cp:lastModifiedBy>Пользователь</cp:lastModifiedBy>
  <cp:revision>6</cp:revision>
  <cp:lastPrinted>2022-09-26T08:01:00Z</cp:lastPrinted>
  <dcterms:created xsi:type="dcterms:W3CDTF">2015-08-27T13:01:00Z</dcterms:created>
  <dcterms:modified xsi:type="dcterms:W3CDTF">2022-09-26T08:01:00Z</dcterms:modified>
</cp:coreProperties>
</file>